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CellSpacing w:w="15" w:type="dxa"/>
        <w:tblInd w:w="-13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1885"/>
        <w:gridCol w:w="1971"/>
        <w:gridCol w:w="30"/>
        <w:gridCol w:w="2410"/>
        <w:gridCol w:w="1843"/>
        <w:gridCol w:w="407"/>
        <w:gridCol w:w="443"/>
        <w:gridCol w:w="1843"/>
      </w:tblGrid>
      <w:tr w:rsidR="00AC4CF7" w:rsidRPr="005A3352" w:rsidTr="0008270F">
        <w:trPr>
          <w:tblCellSpacing w:w="15" w:type="dxa"/>
        </w:trPr>
        <w:tc>
          <w:tcPr>
            <w:tcW w:w="4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5A3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C4CF7" w:rsidRPr="005A3352" w:rsidRDefault="00AC4CF7" w:rsidP="005A3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п\п</w:t>
            </w:r>
          </w:p>
        </w:tc>
        <w:tc>
          <w:tcPr>
            <w:tcW w:w="1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5A3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5A3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4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AC4C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выдачи сертификата, по специальности</w:t>
            </w:r>
          </w:p>
        </w:tc>
        <w:tc>
          <w:tcPr>
            <w:tcW w:w="1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C4CF7" w:rsidRPr="005A3352" w:rsidRDefault="00AC4CF7" w:rsidP="00AC4C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выдачи свидетельства об аккредитации по специальности</w:t>
            </w:r>
          </w:p>
        </w:tc>
        <w:tc>
          <w:tcPr>
            <w:tcW w:w="26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5A3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присвоения квалификационной категории по специальности</w:t>
            </w:r>
          </w:p>
        </w:tc>
      </w:tr>
      <w:tr w:rsidR="00AC4CF7" w:rsidRPr="005A3352" w:rsidTr="0008270F">
        <w:trPr>
          <w:tblCellSpacing w:w="15" w:type="dxa"/>
        </w:trPr>
        <w:tc>
          <w:tcPr>
            <w:tcW w:w="4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5A3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5A3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5A3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5A3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CF7" w:rsidRPr="005A3352" w:rsidRDefault="00AC4CF7" w:rsidP="005A3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3A6E50" w:rsidP="005A3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3A6E50" w:rsidP="005A3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5A33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высшая</w:t>
            </w:r>
          </w:p>
        </w:tc>
      </w:tr>
      <w:tr w:rsidR="00AC4CF7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Киселев Андрей Владимирович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013" w:rsidRDefault="00DC7013" w:rsidP="00DC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26.11.2024</w:t>
            </w:r>
          </w:p>
          <w:p w:rsidR="00AC4CF7" w:rsidRDefault="00DC7013" w:rsidP="00DC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акушерство и гинекология</w:t>
            </w:r>
          </w:p>
          <w:p w:rsidR="002E6F00" w:rsidRDefault="002E6F00" w:rsidP="00DC7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F00" w:rsidRDefault="002E6F00" w:rsidP="002E6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28.01.2025</w:t>
            </w:r>
          </w:p>
          <w:p w:rsidR="002E6F00" w:rsidRPr="005A3352" w:rsidRDefault="002E6F00" w:rsidP="002E6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CF7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Метелева Татьяна Николаевна</w:t>
            </w:r>
          </w:p>
        </w:tc>
        <w:tc>
          <w:tcPr>
            <w:tcW w:w="19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846C5B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главного врача по медицинской части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5754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CF7" w:rsidRPr="005A3352" w:rsidRDefault="002D7BA4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28.04.2026</w:t>
            </w:r>
            <w:r w:rsidR="00EB1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здравоохранения и общественное здоровье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CF7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36107E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Бочковский Феликс Антонович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  - эндоскопист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12F9" w:rsidRPr="005A3352" w:rsidRDefault="00EB12F9" w:rsidP="00C17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69CE" w:rsidRDefault="006969CE" w:rsidP="0069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29.07.2025</w:t>
            </w:r>
          </w:p>
          <w:p w:rsidR="00AC4CF7" w:rsidRPr="005A3352" w:rsidRDefault="006969CE" w:rsidP="0069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Эндоскопия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CF7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36107E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Бочковская Людмила Александровна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CF7" w:rsidRPr="005A3352" w:rsidRDefault="00DC7013" w:rsidP="00DC701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24.09.2024 Ультрозвуковая диагностика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4CF7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36107E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Брызгалова Елена Сергеевна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заведующий поликлиническим отделением-врач </w:t>
            </w:r>
            <w:r w:rsidR="00284589"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 практики (семейный врач)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284589" w:rsidP="00F91E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28.12.2020 Профпатология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E3B" w:rsidRDefault="00F91E3B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27.01.2026 Общая врачебная практика</w:t>
            </w:r>
          </w:p>
          <w:p w:rsidR="00AC4CF7" w:rsidRPr="002D7BA4" w:rsidRDefault="00AC4CF7" w:rsidP="002D7BA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4CF7" w:rsidRPr="005A3352" w:rsidRDefault="00AC4CF7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878C3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8C3" w:rsidRPr="005A3352" w:rsidRDefault="0036107E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8C3" w:rsidRPr="005A3352" w:rsidRDefault="00F878C3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Гвозденко Даниил Олегович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8C3" w:rsidRPr="005A3352" w:rsidRDefault="00F878C3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 - эндоскопист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8C3" w:rsidRDefault="00F878C3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78C3" w:rsidRDefault="00F878C3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28.11.2023 Эндоскопия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8C3" w:rsidRPr="005A3352" w:rsidRDefault="00F878C3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8C3" w:rsidRPr="005A3352" w:rsidRDefault="00F878C3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8C3" w:rsidRPr="005A3352" w:rsidRDefault="00F878C3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Гребенева Наталья Владимировна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 - офтальмолог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22.04.2025 офмальмология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Демидов Владимир </w:t>
            </w:r>
            <w:r w:rsidRPr="00D12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Борисович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Врач-терапевт </w:t>
            </w: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терапевтического отделения стационара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23.04.2024 Терапия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Золотарев Андрей Анатольевич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26.09.2023 анестезиология- реаниматология 27.02.2024 неврология 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Золотарев Кирилл Александрович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Врач-стажер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24.07.2024  педиатрия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Калинин Егор Алексеевич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 - стоматолог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26.06.2024 стоматология общей практики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rHeight w:val="1557"/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Калинина Валентина Владимировна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– акушер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гинеколог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 онколог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28.12.2020 онкология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26.11.2024 акушерство и гинекология</w:t>
            </w:r>
          </w:p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Муравьева – Юшина Елена Владимировна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Врач- онколог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30.12.2020 онкология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Носков Олег Александрович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 -стоматолог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1A281B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23.04.2024</w:t>
            </w:r>
          </w:p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Симонов Александр Михайлович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Врач- психиатр</w:t>
            </w:r>
          </w:p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Психиатр нарколог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28.04.2026 психиатрия</w:t>
            </w:r>
          </w:p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24.03.2026 психиатрия наркология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Котельникова Светлана Викентьевна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общей практики (семейный врач)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Врачебная практика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D76D34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D34">
              <w:rPr>
                <w:rFonts w:ascii="Times New Roman" w:eastAsia="Times New Roman" w:hAnsi="Times New Roman" w:cs="Times New Roman"/>
                <w:sz w:val="24"/>
                <w:szCs w:val="24"/>
              </w:rPr>
              <w:t>19.02.2026</w:t>
            </w:r>
          </w:p>
          <w:p w:rsidR="008329CC" w:rsidRPr="00D76D34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D3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</w:p>
          <w:p w:rsidR="008329CC" w:rsidRPr="00D76D34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D34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Врачебная</w:t>
            </w:r>
          </w:p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D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Михеев Виталий Андреевич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405ADE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25.07.2024</w:t>
            </w:r>
          </w:p>
          <w:p w:rsidR="00405ADE" w:rsidRDefault="00405ADE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Лечебное дело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D76D34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Мусихин Никита Владимирович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 - хирург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29.07.2022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D76D34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Меньшикова Нина Федоровна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– педиатр участковый</w:t>
            </w:r>
          </w:p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врач психиатр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30.01.</w:t>
            </w: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Педиатрия</w:t>
            </w:r>
          </w:p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30.07.2025 психиатрия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</w:t>
            </w: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педиатрия</w:t>
            </w: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Наймушина Нина Николаевна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– стоматолог детский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23.04.2024</w:t>
            </w:r>
          </w:p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Стоматология</w:t>
            </w:r>
          </w:p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Овечкин Анатолий Петрович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24.05.2022 терапия</w:t>
            </w:r>
          </w:p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26.11.2024 функциональная диагностика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Прохорова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Татьяна Васильевна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Врач-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офтальмолог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10.12.2025</w:t>
            </w:r>
          </w:p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офтальмология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Ржавитин Владимир Анатольевич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– стоматолог – терапевт</w:t>
            </w:r>
          </w:p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15.06.2022</w:t>
            </w:r>
          </w:p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24.09.2024 стоматология терапевтическая</w:t>
            </w:r>
          </w:p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29.10.2024</w:t>
            </w:r>
          </w:p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F91E3B">
        <w:trPr>
          <w:trHeight w:val="1276"/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Суворова Олеся Олеговна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A40A1E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30.06.2026</w:t>
            </w:r>
            <w:r w:rsidR="00832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 лечебник</w:t>
            </w:r>
          </w:p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(терапевт участковый)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Трефилов  Егор Алексеевич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 -рентгенолог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25.07.2022 рентгенология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Турова Наталия Александровна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– терапевт терапевтического отделения стационара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Pr="002D7BA4" w:rsidRDefault="008329CC" w:rsidP="0083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BA4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</w:t>
            </w:r>
          </w:p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BA4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9CC" w:rsidRPr="005A3352" w:rsidTr="0008270F">
        <w:trPr>
          <w:tblCellSpacing w:w="15" w:type="dxa"/>
        </w:trPr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C178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Шаклеина Наталья Викторовна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35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– педиатр участковый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22.07.2022 педиатрия</w:t>
            </w:r>
          </w:p>
        </w:tc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29CC" w:rsidRPr="005A3352" w:rsidRDefault="008329CC" w:rsidP="008329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3352" w:rsidRPr="005A3352" w:rsidRDefault="005A3352" w:rsidP="00C178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352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8030E5" w:rsidRDefault="008030E5" w:rsidP="00C178E2">
      <w:pPr>
        <w:spacing w:after="0"/>
      </w:pPr>
    </w:p>
    <w:sectPr w:rsidR="008030E5" w:rsidSect="00A8359F">
      <w:headerReference w:type="default" r:id="rId6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A97" w:rsidRDefault="008D3A97" w:rsidP="00AC4CF7">
      <w:pPr>
        <w:spacing w:after="0" w:line="240" w:lineRule="auto"/>
      </w:pPr>
      <w:r>
        <w:separator/>
      </w:r>
    </w:p>
  </w:endnote>
  <w:endnote w:type="continuationSeparator" w:id="0">
    <w:p w:rsidR="008D3A97" w:rsidRDefault="008D3A97" w:rsidP="00AC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A97" w:rsidRDefault="008D3A97" w:rsidP="00AC4CF7">
      <w:pPr>
        <w:spacing w:after="0" w:line="240" w:lineRule="auto"/>
      </w:pPr>
      <w:r>
        <w:separator/>
      </w:r>
    </w:p>
  </w:footnote>
  <w:footnote w:type="continuationSeparator" w:id="0">
    <w:p w:rsidR="008D3A97" w:rsidRDefault="008D3A97" w:rsidP="00AC4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A97" w:rsidRPr="00A8359F" w:rsidRDefault="008D3A97" w:rsidP="00AC4CF7">
    <w:pPr>
      <w:pStyle w:val="a9"/>
      <w:rPr>
        <w:sz w:val="28"/>
        <w:szCs w:val="28"/>
      </w:rPr>
    </w:pPr>
    <w:r w:rsidRPr="00A8359F">
      <w:rPr>
        <w:sz w:val="28"/>
        <w:szCs w:val="28"/>
      </w:rPr>
      <w:t xml:space="preserve">Квалификационная характеристика врачей </w:t>
    </w:r>
  </w:p>
  <w:p w:rsidR="008D3A97" w:rsidRPr="00A8359F" w:rsidRDefault="008D3A97" w:rsidP="00F91E3B">
    <w:pPr>
      <w:pStyle w:val="a9"/>
      <w:rPr>
        <w:sz w:val="28"/>
        <w:szCs w:val="28"/>
      </w:rPr>
    </w:pPr>
    <w:r w:rsidRPr="00A8359F">
      <w:rPr>
        <w:sz w:val="28"/>
        <w:szCs w:val="28"/>
      </w:rPr>
      <w:t xml:space="preserve"> медицинского персонала КОГБУЗ «Унинская ЦРБ» на </w:t>
    </w:r>
    <w:r>
      <w:rPr>
        <w:sz w:val="28"/>
        <w:szCs w:val="28"/>
      </w:rPr>
      <w:t>01.06.</w:t>
    </w:r>
    <w:r w:rsidRPr="00A8359F">
      <w:rPr>
        <w:sz w:val="28"/>
        <w:szCs w:val="28"/>
      </w:rPr>
      <w:t>202</w:t>
    </w:r>
    <w:r>
      <w:rPr>
        <w:sz w:val="28"/>
        <w:szCs w:val="28"/>
      </w:rPr>
      <w:t>6</w:t>
    </w:r>
    <w:r w:rsidRPr="00A8359F">
      <w:rPr>
        <w:sz w:val="28"/>
        <w:szCs w:val="28"/>
      </w:rPr>
      <w:t xml:space="preserve"> г.</w:t>
    </w:r>
  </w:p>
  <w:p w:rsidR="008D3A97" w:rsidRDefault="008D3A9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A3352"/>
    <w:rsid w:val="000461DB"/>
    <w:rsid w:val="00052797"/>
    <w:rsid w:val="0008270F"/>
    <w:rsid w:val="000B78BE"/>
    <w:rsid w:val="000D42BD"/>
    <w:rsid w:val="00106BDD"/>
    <w:rsid w:val="00112081"/>
    <w:rsid w:val="001608CD"/>
    <w:rsid w:val="001748FD"/>
    <w:rsid w:val="0018142A"/>
    <w:rsid w:val="001A281B"/>
    <w:rsid w:val="00206A3E"/>
    <w:rsid w:val="00207372"/>
    <w:rsid w:val="00232B8B"/>
    <w:rsid w:val="00235566"/>
    <w:rsid w:val="00284589"/>
    <w:rsid w:val="002D344C"/>
    <w:rsid w:val="002D7BA4"/>
    <w:rsid w:val="002E6F00"/>
    <w:rsid w:val="002F4C08"/>
    <w:rsid w:val="003005E7"/>
    <w:rsid w:val="0036107E"/>
    <w:rsid w:val="00361874"/>
    <w:rsid w:val="0039082B"/>
    <w:rsid w:val="003A6E50"/>
    <w:rsid w:val="003D4103"/>
    <w:rsid w:val="00405ADE"/>
    <w:rsid w:val="00412BCB"/>
    <w:rsid w:val="00453840"/>
    <w:rsid w:val="00497A65"/>
    <w:rsid w:val="004A5662"/>
    <w:rsid w:val="00511420"/>
    <w:rsid w:val="00561353"/>
    <w:rsid w:val="0057548B"/>
    <w:rsid w:val="005A3352"/>
    <w:rsid w:val="005B04EC"/>
    <w:rsid w:val="005B665C"/>
    <w:rsid w:val="005E27B3"/>
    <w:rsid w:val="006216A5"/>
    <w:rsid w:val="00650CF6"/>
    <w:rsid w:val="0065788F"/>
    <w:rsid w:val="006969CE"/>
    <w:rsid w:val="008030E5"/>
    <w:rsid w:val="008329CC"/>
    <w:rsid w:val="0084695B"/>
    <w:rsid w:val="00846C5B"/>
    <w:rsid w:val="00883AC4"/>
    <w:rsid w:val="008869AB"/>
    <w:rsid w:val="008C14A1"/>
    <w:rsid w:val="008C64B1"/>
    <w:rsid w:val="008D3A97"/>
    <w:rsid w:val="008F3BDC"/>
    <w:rsid w:val="00933209"/>
    <w:rsid w:val="0094261B"/>
    <w:rsid w:val="009B0CD8"/>
    <w:rsid w:val="009C53C6"/>
    <w:rsid w:val="00A110B1"/>
    <w:rsid w:val="00A40A1E"/>
    <w:rsid w:val="00A8359F"/>
    <w:rsid w:val="00AC4CF7"/>
    <w:rsid w:val="00B74358"/>
    <w:rsid w:val="00B80F1D"/>
    <w:rsid w:val="00BA03AC"/>
    <w:rsid w:val="00BA0A64"/>
    <w:rsid w:val="00C11D0C"/>
    <w:rsid w:val="00C178E2"/>
    <w:rsid w:val="00D12D3F"/>
    <w:rsid w:val="00D229EA"/>
    <w:rsid w:val="00D27553"/>
    <w:rsid w:val="00D352D2"/>
    <w:rsid w:val="00D65F20"/>
    <w:rsid w:val="00D76D34"/>
    <w:rsid w:val="00DB4A7A"/>
    <w:rsid w:val="00DC7013"/>
    <w:rsid w:val="00E05255"/>
    <w:rsid w:val="00E56843"/>
    <w:rsid w:val="00EB12F9"/>
    <w:rsid w:val="00F65D2D"/>
    <w:rsid w:val="00F754D9"/>
    <w:rsid w:val="00F878C3"/>
    <w:rsid w:val="00F91E3B"/>
    <w:rsid w:val="00FF3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352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C4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4CF7"/>
  </w:style>
  <w:style w:type="paragraph" w:styleId="a7">
    <w:name w:val="footer"/>
    <w:basedOn w:val="a"/>
    <w:link w:val="a8"/>
    <w:uiPriority w:val="99"/>
    <w:semiHidden/>
    <w:unhideWhenUsed/>
    <w:rsid w:val="00AC4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4CF7"/>
  </w:style>
  <w:style w:type="paragraph" w:styleId="a9">
    <w:name w:val="Title"/>
    <w:basedOn w:val="a"/>
    <w:link w:val="aa"/>
    <w:qFormat/>
    <w:rsid w:val="00AC4CF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a">
    <w:name w:val="Название Знак"/>
    <w:basedOn w:val="a0"/>
    <w:link w:val="a9"/>
    <w:rsid w:val="00AC4CF7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KTR</dc:creator>
  <cp:keywords/>
  <dc:description/>
  <cp:lastModifiedBy>User</cp:lastModifiedBy>
  <cp:revision>31</cp:revision>
  <cp:lastPrinted>2026-05-15T07:51:00Z</cp:lastPrinted>
  <dcterms:created xsi:type="dcterms:W3CDTF">2024-04-17T11:35:00Z</dcterms:created>
  <dcterms:modified xsi:type="dcterms:W3CDTF">2026-07-03T05:19:00Z</dcterms:modified>
</cp:coreProperties>
</file>