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AAF" w:rsidRPr="00FC7AAF" w:rsidRDefault="00FC7AAF" w:rsidP="00FC7AAF">
      <w:pPr>
        <w:pStyle w:val="a3"/>
        <w:rPr>
          <w:b/>
          <w:sz w:val="28"/>
          <w:szCs w:val="28"/>
        </w:rPr>
      </w:pPr>
      <w:r w:rsidRPr="00FC7AAF">
        <w:rPr>
          <w:b/>
          <w:sz w:val="28"/>
          <w:szCs w:val="28"/>
        </w:rPr>
        <w:t>Плановая госпитализация</w:t>
      </w:r>
    </w:p>
    <w:p w:rsidR="00FC7AAF" w:rsidRPr="00FC7AAF" w:rsidRDefault="00FC7AAF" w:rsidP="00FC7AAF">
      <w:pPr>
        <w:pStyle w:val="a3"/>
        <w:rPr>
          <w:sz w:val="28"/>
          <w:szCs w:val="28"/>
        </w:rPr>
      </w:pPr>
      <w:r w:rsidRPr="00FC7AAF">
        <w:rPr>
          <w:sz w:val="28"/>
          <w:szCs w:val="28"/>
        </w:rPr>
        <w:t>Показания для плановой госпитализации в круглосуточный стационар</w:t>
      </w:r>
      <w:r w:rsidRPr="00FC7AAF">
        <w:rPr>
          <w:sz w:val="28"/>
          <w:szCs w:val="28"/>
        </w:rPr>
        <w:br/>
        <w:t>- невозможность проведения лечебных мероприятий в амбулаторно-поликлинических условиях;</w:t>
      </w:r>
      <w:r w:rsidRPr="00FC7AAF">
        <w:rPr>
          <w:sz w:val="28"/>
          <w:szCs w:val="28"/>
        </w:rPr>
        <w:br/>
        <w:t>- невозможность проведения диагностических мероприятий в амбулаторно-поликлинических условиях;</w:t>
      </w:r>
      <w:r w:rsidRPr="00FC7AAF">
        <w:rPr>
          <w:sz w:val="28"/>
          <w:szCs w:val="28"/>
        </w:rPr>
        <w:br/>
        <w:t>- необходимость постоянного врачебного наблюдения не менее 3 раз в сутки;</w:t>
      </w:r>
      <w:r w:rsidRPr="00FC7AAF">
        <w:rPr>
          <w:sz w:val="28"/>
          <w:szCs w:val="28"/>
        </w:rPr>
        <w:br/>
        <w:t>- изоляция по эпидемиологическим показаниям;</w:t>
      </w:r>
      <w:r w:rsidRPr="00FC7AAF">
        <w:rPr>
          <w:sz w:val="28"/>
          <w:szCs w:val="28"/>
        </w:rPr>
        <w:br/>
        <w:t>- угроза для здоровья и жизни окружающих;</w:t>
      </w:r>
      <w:r w:rsidRPr="00FC7AAF">
        <w:rPr>
          <w:sz w:val="28"/>
          <w:szCs w:val="28"/>
        </w:rPr>
        <w:br/>
        <w:t>- осложненная беременность и роды;</w:t>
      </w:r>
      <w:r w:rsidRPr="00FC7AAF">
        <w:rPr>
          <w:sz w:val="28"/>
          <w:szCs w:val="28"/>
        </w:rPr>
        <w:br/>
        <w:t xml:space="preserve">- территориальная отдаленность больного от стационара </w:t>
      </w:r>
      <w:proofErr w:type="gramStart"/>
      <w:r w:rsidRPr="00FC7AAF">
        <w:rPr>
          <w:sz w:val="28"/>
          <w:szCs w:val="28"/>
        </w:rPr>
        <w:t xml:space="preserve">( </w:t>
      </w:r>
      <w:proofErr w:type="gramEnd"/>
      <w:r w:rsidRPr="00FC7AAF">
        <w:rPr>
          <w:sz w:val="28"/>
          <w:szCs w:val="28"/>
        </w:rPr>
        <w:t>с учетом потенциально возможного ухудшения);</w:t>
      </w:r>
      <w:r w:rsidRPr="00FC7AAF">
        <w:rPr>
          <w:sz w:val="28"/>
          <w:szCs w:val="28"/>
        </w:rPr>
        <w:br/>
        <w:t xml:space="preserve">- неэффективность амбулаторного лечения у часто и длительно </w:t>
      </w:r>
      <w:proofErr w:type="gramStart"/>
      <w:r w:rsidRPr="00FC7AAF">
        <w:rPr>
          <w:sz w:val="28"/>
          <w:szCs w:val="28"/>
        </w:rPr>
        <w:t>болеющих</w:t>
      </w:r>
      <w:proofErr w:type="gramEnd"/>
      <w:r w:rsidRPr="00FC7AAF">
        <w:rPr>
          <w:sz w:val="28"/>
          <w:szCs w:val="28"/>
        </w:rPr>
        <w:t>.</w:t>
      </w:r>
    </w:p>
    <w:p w:rsidR="00FC7AAF" w:rsidRPr="00FC7AAF" w:rsidRDefault="00FC7AAF" w:rsidP="00FC7AAF">
      <w:pPr>
        <w:pStyle w:val="a3"/>
        <w:rPr>
          <w:sz w:val="28"/>
          <w:szCs w:val="28"/>
        </w:rPr>
      </w:pPr>
      <w:r w:rsidRPr="00FC7AAF">
        <w:rPr>
          <w:sz w:val="28"/>
          <w:szCs w:val="28"/>
        </w:rPr>
        <w:br/>
        <w:t>При госпитализации плановых больных необходимо иметь при себе:</w:t>
      </w:r>
    </w:p>
    <w:p w:rsidR="00FC7AAF" w:rsidRPr="00FC7AAF" w:rsidRDefault="00FC7AAF" w:rsidP="00FC7AAF">
      <w:pPr>
        <w:pStyle w:val="a3"/>
        <w:rPr>
          <w:sz w:val="28"/>
          <w:szCs w:val="28"/>
        </w:rPr>
      </w:pPr>
      <w:r w:rsidRPr="00FC7AAF">
        <w:rPr>
          <w:sz w:val="28"/>
          <w:szCs w:val="28"/>
        </w:rPr>
        <w:t>- направление от врача поликлиники;</w:t>
      </w:r>
      <w:r w:rsidRPr="00FC7AAF">
        <w:rPr>
          <w:sz w:val="28"/>
          <w:szCs w:val="28"/>
        </w:rPr>
        <w:br/>
        <w:t>- паспорт (для детей свидетельство о рождении и паспорт родителя или опекуна);</w:t>
      </w:r>
      <w:r w:rsidRPr="00FC7AAF">
        <w:rPr>
          <w:sz w:val="28"/>
          <w:szCs w:val="28"/>
        </w:rPr>
        <w:br/>
        <w:t>- страховой полис ОМС (ДМС);</w:t>
      </w:r>
      <w:r w:rsidRPr="00FC7AAF">
        <w:rPr>
          <w:sz w:val="28"/>
          <w:szCs w:val="28"/>
        </w:rPr>
        <w:br/>
        <w:t>- амбулаторную карту;</w:t>
      </w:r>
      <w:r w:rsidRPr="00FC7AAF">
        <w:rPr>
          <w:sz w:val="28"/>
          <w:szCs w:val="28"/>
        </w:rPr>
        <w:br/>
        <w:t>- общий анализ крови (давность не более 10 дней);</w:t>
      </w:r>
      <w:r w:rsidRPr="00FC7AAF">
        <w:rPr>
          <w:sz w:val="28"/>
          <w:szCs w:val="28"/>
        </w:rPr>
        <w:br/>
        <w:t>- общий анализ мочи (давность не более 10 дней);</w:t>
      </w:r>
      <w:r w:rsidRPr="00FC7AAF">
        <w:rPr>
          <w:sz w:val="28"/>
          <w:szCs w:val="28"/>
        </w:rPr>
        <w:br/>
        <w:t>- анализ крови на RW (сифилис</w:t>
      </w:r>
      <w:proofErr w:type="gramStart"/>
      <w:r w:rsidRPr="00FC7AAF">
        <w:rPr>
          <w:sz w:val="28"/>
          <w:szCs w:val="28"/>
        </w:rPr>
        <w:t>)(</w:t>
      </w:r>
      <w:proofErr w:type="gramEnd"/>
      <w:r w:rsidRPr="00FC7AAF">
        <w:rPr>
          <w:sz w:val="28"/>
          <w:szCs w:val="28"/>
        </w:rPr>
        <w:t>давность не более месяца);</w:t>
      </w:r>
      <w:r w:rsidRPr="00FC7AAF">
        <w:rPr>
          <w:sz w:val="28"/>
          <w:szCs w:val="28"/>
        </w:rPr>
        <w:br/>
        <w:t>- флюорография (давность не более года);</w:t>
      </w:r>
      <w:r w:rsidRPr="00FC7AAF">
        <w:rPr>
          <w:sz w:val="28"/>
          <w:szCs w:val="28"/>
        </w:rPr>
        <w:br/>
        <w:t>- ЭКГ для лиц старше 40 лет (давность не более года</w:t>
      </w:r>
      <w:proofErr w:type="gramStart"/>
      <w:r w:rsidRPr="00FC7AAF">
        <w:rPr>
          <w:sz w:val="28"/>
          <w:szCs w:val="28"/>
        </w:rPr>
        <w:t xml:space="preserve"> ,</w:t>
      </w:r>
      <w:proofErr w:type="gramEnd"/>
      <w:r w:rsidRPr="00FC7AAF">
        <w:rPr>
          <w:sz w:val="28"/>
          <w:szCs w:val="28"/>
        </w:rPr>
        <w:t xml:space="preserve"> для оперативного лечения не более месяца);</w:t>
      </w:r>
    </w:p>
    <w:p w:rsidR="00FC7AAF" w:rsidRPr="00FC7AAF" w:rsidRDefault="00FC7AAF" w:rsidP="00FC7AAF">
      <w:pPr>
        <w:pStyle w:val="a3"/>
        <w:rPr>
          <w:sz w:val="28"/>
          <w:szCs w:val="28"/>
        </w:rPr>
      </w:pPr>
      <w:r w:rsidRPr="00FC7AAF">
        <w:rPr>
          <w:sz w:val="28"/>
          <w:szCs w:val="28"/>
        </w:rPr>
        <w:t>Срок ожидания плановой госпитализации не должен превышать 30 дней с момента выдачи направления на госпитализацию.</w:t>
      </w:r>
    </w:p>
    <w:p w:rsidR="00FC7AAF" w:rsidRPr="00FC7AAF" w:rsidRDefault="00FC7AAF" w:rsidP="00FC7AAF">
      <w:pPr>
        <w:pStyle w:val="a3"/>
        <w:rPr>
          <w:b/>
          <w:sz w:val="28"/>
          <w:szCs w:val="28"/>
        </w:rPr>
      </w:pPr>
      <w:r w:rsidRPr="00FC7AAF">
        <w:rPr>
          <w:sz w:val="28"/>
          <w:szCs w:val="28"/>
        </w:rPr>
        <w:br/>
      </w:r>
      <w:r w:rsidRPr="00FC7AAF">
        <w:rPr>
          <w:b/>
          <w:sz w:val="28"/>
          <w:szCs w:val="28"/>
        </w:rPr>
        <w:t>Экстренная госпитализация</w:t>
      </w:r>
    </w:p>
    <w:p w:rsidR="00FC7AAF" w:rsidRPr="00FC7AAF" w:rsidRDefault="00FC7AAF" w:rsidP="00FC7AAF">
      <w:pPr>
        <w:pStyle w:val="a3"/>
        <w:rPr>
          <w:sz w:val="28"/>
          <w:szCs w:val="28"/>
        </w:rPr>
      </w:pPr>
      <w:r w:rsidRPr="00FC7AAF">
        <w:rPr>
          <w:sz w:val="28"/>
          <w:szCs w:val="28"/>
        </w:rPr>
        <w:t xml:space="preserve">Пациенты, у которых имеются состояния угрожающие жизни больного и/или </w:t>
      </w:r>
      <w:proofErr w:type="gramStart"/>
      <w:r w:rsidRPr="00FC7AAF">
        <w:rPr>
          <w:sz w:val="28"/>
          <w:szCs w:val="28"/>
        </w:rPr>
        <w:t>состояния, требующие неотложных лечебно-диагностических мероприятий и круглосуточного наблюдения госпитализируются</w:t>
      </w:r>
      <w:proofErr w:type="gramEnd"/>
      <w:r w:rsidRPr="00FC7AAF">
        <w:rPr>
          <w:sz w:val="28"/>
          <w:szCs w:val="28"/>
        </w:rPr>
        <w:t xml:space="preserve"> в экстренном порядке.</w:t>
      </w:r>
      <w:r w:rsidRPr="00FC7AAF">
        <w:rPr>
          <w:sz w:val="28"/>
          <w:szCs w:val="28"/>
        </w:rPr>
        <w:br/>
        <w:t>Экстренная госпитализация осуществляется незамедлительно независимо от наличия или отсутствия паспорта, полиса и результатов обследования на амбулаторном этапе.</w:t>
      </w:r>
    </w:p>
    <w:p w:rsidR="00C11DE7" w:rsidRDefault="00C11DE7"/>
    <w:sectPr w:rsidR="00C11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C7AAF"/>
    <w:rsid w:val="00C11DE7"/>
    <w:rsid w:val="00FC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KTR</dc:creator>
  <cp:keywords/>
  <dc:description/>
  <cp:lastModifiedBy>KTR</cp:lastModifiedBy>
  <cp:revision>3</cp:revision>
  <dcterms:created xsi:type="dcterms:W3CDTF">2024-11-07T09:51:00Z</dcterms:created>
  <dcterms:modified xsi:type="dcterms:W3CDTF">2024-11-07T09:52:00Z</dcterms:modified>
</cp:coreProperties>
</file>