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68511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685117" w:rsidRDefault="005C572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511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85117" w:rsidRDefault="005C5727">
            <w:pPr>
              <w:pStyle w:val="ConsPlusTitlePage0"/>
              <w:jc w:val="center"/>
            </w:pPr>
            <w:r>
              <w:rPr>
                <w:sz w:val="48"/>
              </w:rPr>
              <w:t>Распоряжение Правительства РФ от 12.10.2019 N 2406-р</w:t>
            </w:r>
            <w:r>
              <w:rPr>
                <w:sz w:val="48"/>
              </w:rPr>
              <w:br/>
              <w:t>(ред. от 16.04.2024)</w:t>
            </w:r>
            <w:r>
              <w:rPr>
                <w:sz w:val="48"/>
              </w:rPr>
              <w:br/>
              <w:t>&lt;</w:t>
            </w:r>
            <w:r>
              <w:rPr>
                <w:sz w:val="48"/>
              </w:rPr>
              <w:t>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w:t>
            </w:r>
          </w:p>
        </w:tc>
      </w:tr>
      <w:tr w:rsidR="0068511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685117" w:rsidRDefault="005C5727">
            <w:pPr>
              <w:pStyle w:val="ConsPlusTitlePage0"/>
              <w:jc w:val="center"/>
            </w:pPr>
            <w:r>
              <w:rPr>
                <w:sz w:val="28"/>
              </w:rPr>
              <w:t>Доку</w:t>
            </w:r>
            <w:r>
              <w:rPr>
                <w:sz w:val="28"/>
              </w:rPr>
              <w:t xml:space="preserve">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18.03.2025</w:t>
            </w:r>
            <w:r>
              <w:rPr>
                <w:sz w:val="28"/>
              </w:rPr>
              <w:br/>
              <w:t> </w:t>
            </w:r>
          </w:p>
        </w:tc>
      </w:tr>
    </w:tbl>
    <w:p w:rsidR="00685117" w:rsidRDefault="00685117">
      <w:pPr>
        <w:pStyle w:val="ConsPlusNormal0"/>
        <w:sectPr w:rsidR="00685117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685117" w:rsidRDefault="00685117">
      <w:pPr>
        <w:pStyle w:val="ConsPlusNormal0"/>
        <w:jc w:val="both"/>
        <w:outlineLvl w:val="0"/>
      </w:pPr>
    </w:p>
    <w:p w:rsidR="00685117" w:rsidRDefault="005C5727">
      <w:pPr>
        <w:pStyle w:val="ConsPlusTitle0"/>
        <w:jc w:val="center"/>
        <w:outlineLvl w:val="0"/>
      </w:pPr>
      <w:r>
        <w:t>ПРАВИТЕЛЬСТВО РОССИЙСКОЙ ФЕДЕРАЦИИ</w:t>
      </w:r>
    </w:p>
    <w:p w:rsidR="00685117" w:rsidRDefault="00685117">
      <w:pPr>
        <w:pStyle w:val="ConsPlusTitle0"/>
        <w:jc w:val="center"/>
      </w:pPr>
    </w:p>
    <w:p w:rsidR="00685117" w:rsidRDefault="005C5727">
      <w:pPr>
        <w:pStyle w:val="ConsPlusTitle0"/>
        <w:jc w:val="center"/>
      </w:pPr>
      <w:r>
        <w:t>РАСПОРЯЖЕНИЕ</w:t>
      </w:r>
    </w:p>
    <w:p w:rsidR="00685117" w:rsidRDefault="005C5727">
      <w:pPr>
        <w:pStyle w:val="ConsPlusTitle0"/>
        <w:jc w:val="center"/>
      </w:pPr>
      <w:r>
        <w:t>от 12 октября 2019 г. N 2406-р</w:t>
      </w:r>
    </w:p>
    <w:p w:rsidR="00685117" w:rsidRDefault="0068511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6851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117" w:rsidRDefault="0068511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117" w:rsidRDefault="0068511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26.04.2020 </w:t>
            </w:r>
            <w:hyperlink r:id="rId9" w:tooltip="Распоряжение Правительства РФ от 26.04.2020 N 1142-р &lt;О внесении изменений в распоряжение Правительства от 12.10.2019 N 2406-р&gt; {КонсультантПлюс}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12.10.2020 </w:t>
            </w:r>
            <w:hyperlink r:id="rId10" w:tooltip="Распоряжение Правительства РФ от 12.10.2020 N 2626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 xml:space="preserve">, от 23.11.2020 </w:t>
            </w:r>
            <w:hyperlink r:id="rId1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 о</w:t>
            </w:r>
            <w:r>
              <w:rPr>
                <w:color w:val="392C69"/>
              </w:rPr>
              <w:t xml:space="preserve">т 23.12.2021 </w:t>
            </w:r>
            <w:hyperlink r:id="rId12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>,</w:t>
            </w:r>
          </w:p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30.03.2022 </w:t>
            </w:r>
            <w:hyperlink r:id="rId13" w:tooltip="Распоряжение Правительства РФ от 30.03.2022 N 66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 xml:space="preserve">, от 24.08.2022 </w:t>
            </w:r>
            <w:hyperlink r:id="rId1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15" w:tooltip="Распоряжение Правительства РФ от 06.10.2022 N 2927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>,</w:t>
            </w:r>
          </w:p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24.12.2022 </w:t>
            </w:r>
            <w:hyperlink r:id="rId16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 xml:space="preserve">, от 09.06.2023 </w:t>
            </w:r>
            <w:hyperlink r:id="rId17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8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117" w:rsidRDefault="00685117">
            <w:pPr>
              <w:pStyle w:val="ConsPlusNormal0"/>
            </w:pP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Normal0"/>
        <w:ind w:firstLine="540"/>
        <w:jc w:val="both"/>
      </w:pPr>
      <w:r>
        <w:t>1. Утвердить:</w:t>
      </w:r>
    </w:p>
    <w:p w:rsidR="00685117" w:rsidRDefault="005C5727">
      <w:pPr>
        <w:pStyle w:val="ConsPlusNormal0"/>
        <w:spacing w:before="240"/>
        <w:ind w:firstLine="540"/>
        <w:jc w:val="both"/>
      </w:pPr>
      <w:r>
        <w:t xml:space="preserve">перечень жизненно необходимых и важнейших лекарственных препаратов для медицинского применения согласно </w:t>
      </w:r>
      <w:hyperlink w:anchor="P35" w:tooltip="ПЕРЕЧЕНЬ">
        <w:r>
          <w:rPr>
            <w:color w:val="0000FF"/>
          </w:rPr>
          <w:t>приложению N 1</w:t>
        </w:r>
      </w:hyperlink>
      <w:r>
        <w:t>;</w:t>
      </w:r>
    </w:p>
    <w:p w:rsidR="00685117" w:rsidRDefault="005C5727">
      <w:pPr>
        <w:pStyle w:val="ConsPlusNormal0"/>
        <w:jc w:val="both"/>
      </w:pPr>
      <w:r>
        <w:t xml:space="preserve">(в ред. </w:t>
      </w:r>
      <w:hyperlink r:id="rId19" w:tooltip="Распоряжение Правительства РФ от 12.10.2020 N 2626-р &lt;О внесении изменений в распоряжение Правительства РФ от 12.10.2019 N 2406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РФ от 12.10.2020 N 2626-р)</w:t>
      </w:r>
    </w:p>
    <w:p w:rsidR="00685117" w:rsidRDefault="005C5727">
      <w:pPr>
        <w:pStyle w:val="ConsPlusNormal0"/>
        <w:spacing w:before="240"/>
        <w:ind w:firstLine="540"/>
        <w:jc w:val="both"/>
      </w:pPr>
      <w:r>
        <w:t>перечень лекарственных п</w:t>
      </w:r>
      <w:r>
        <w:t xml:space="preserve">репаратов для медицинского применения, в том числе лекарственных препаратов для медицинского применения, назначаемых по решению врачебных комиссий медицинских организаций, согласно </w:t>
      </w:r>
      <w:hyperlink w:anchor="P4915" w:tooltip="ПЕРЕЧЕНЬ">
        <w:r>
          <w:rPr>
            <w:color w:val="0000FF"/>
          </w:rPr>
          <w:t>приложению N 2</w:t>
        </w:r>
      </w:hyperlink>
      <w:r>
        <w:t>;</w:t>
      </w:r>
    </w:p>
    <w:p w:rsidR="00685117" w:rsidRDefault="005C5727">
      <w:pPr>
        <w:pStyle w:val="ConsPlusNormal0"/>
        <w:jc w:val="both"/>
      </w:pPr>
      <w:r>
        <w:t>(перечень утратил с</w:t>
      </w:r>
      <w:r>
        <w:t xml:space="preserve">илу. - </w:t>
      </w:r>
      <w:hyperlink r:id="rId20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РФ от 23.11.2020 N 3073-р)</w:t>
      </w:r>
    </w:p>
    <w:p w:rsidR="00685117" w:rsidRDefault="005C5727">
      <w:pPr>
        <w:pStyle w:val="ConsPlusNormal0"/>
        <w:spacing w:before="240"/>
        <w:ind w:firstLine="540"/>
        <w:jc w:val="both"/>
      </w:pPr>
      <w:r>
        <w:t>перечень лекарственных препаратов, предназначенных для обеспечения лиц, больных гемофилией, муковисцидозом, гипофизарным нанизмом, болезнью Гоше, злокачественными новообразованиями ли</w:t>
      </w:r>
      <w:r>
        <w:t>мфоидной, кроветворной и родственных им тканей, рассеянным склерозом, гемолитико-уремическим синдромом, юношеским артритом с системным началом, мукополисахаридозом I, II и VI типов, апластической анемией неуточненной, наследственным дефицитом факторов II (</w:t>
      </w:r>
      <w:r>
        <w:t xml:space="preserve">фибриногена), VII (лабильного), X (Стюарта - Прауэра), лиц после трансплантации органов и (или) тканей, согласно </w:t>
      </w:r>
      <w:hyperlink w:anchor="P4930" w:tooltip="ПЕРЕЧЕНЬ">
        <w:r>
          <w:rPr>
            <w:color w:val="0000FF"/>
          </w:rPr>
          <w:t>приложению N 3</w:t>
        </w:r>
      </w:hyperlink>
      <w:r>
        <w:t>;</w:t>
      </w:r>
    </w:p>
    <w:p w:rsidR="00685117" w:rsidRDefault="005C5727">
      <w:pPr>
        <w:pStyle w:val="ConsPlusNormal0"/>
        <w:jc w:val="both"/>
      </w:pPr>
      <w:r>
        <w:t xml:space="preserve">(в ред. </w:t>
      </w:r>
      <w:hyperlink r:id="rId21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РФ от 26.04.2020 N 1142-р)</w:t>
      </w:r>
    </w:p>
    <w:p w:rsidR="00685117" w:rsidRDefault="005C5727">
      <w:pPr>
        <w:pStyle w:val="ConsPlusNormal0"/>
        <w:spacing w:before="240"/>
        <w:ind w:firstLine="540"/>
        <w:jc w:val="both"/>
      </w:pPr>
      <w:r>
        <w:t>минимальный ассо</w:t>
      </w:r>
      <w:r>
        <w:t xml:space="preserve">ртимент лекарственных препаратов, необходимых для оказания медицинской помощи, согласно </w:t>
      </w:r>
      <w:hyperlink w:anchor="P5343" w:tooltip="МИНИМАЛЬНЫЙ АССОРТИМЕНТ">
        <w:r>
          <w:rPr>
            <w:color w:val="0000FF"/>
          </w:rPr>
          <w:t>приложению N 4</w:t>
        </w:r>
      </w:hyperlink>
      <w:r>
        <w:t>.</w:t>
      </w:r>
    </w:p>
    <w:p w:rsidR="00685117" w:rsidRDefault="005C5727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22" w:tooltip="Распоряжение Правительства РФ от 10.12.2018 N 2738-р &lt;Об утверждении перечня жизненно необходимых и важнейших лекарственных препаратов на 2019 год, а также перечней лекарственных препаратов для медицинского применения и минимального ассортимента лекарственных ">
        <w:r>
          <w:rPr>
            <w:color w:val="0000FF"/>
          </w:rPr>
          <w:t>распоряжение</w:t>
        </w:r>
      </w:hyperlink>
      <w:r>
        <w:t xml:space="preserve"> Правительства Российской Федерации от 10 декабря 2018 г. N 2738-р (Собрание законодательства Российской Федерации, 2018, N 51, ст. 8075).</w:t>
      </w:r>
    </w:p>
    <w:p w:rsidR="00685117" w:rsidRDefault="005C5727">
      <w:pPr>
        <w:pStyle w:val="ConsPlusNormal0"/>
        <w:spacing w:before="240"/>
        <w:ind w:firstLine="540"/>
        <w:jc w:val="both"/>
      </w:pPr>
      <w:r>
        <w:t>3. Настоящее распоряжение вступает в силу с 1 января 2020 г.</w:t>
      </w:r>
    </w:p>
    <w:p w:rsidR="00685117" w:rsidRDefault="00685117">
      <w:pPr>
        <w:pStyle w:val="ConsPlusNormal0"/>
        <w:jc w:val="both"/>
      </w:pPr>
    </w:p>
    <w:p w:rsidR="00685117" w:rsidRDefault="005C5727">
      <w:pPr>
        <w:pStyle w:val="ConsPlusNormal0"/>
        <w:jc w:val="right"/>
      </w:pPr>
      <w:r>
        <w:t>Председат</w:t>
      </w:r>
      <w:r>
        <w:t>ель Правительства</w:t>
      </w:r>
    </w:p>
    <w:p w:rsidR="00685117" w:rsidRDefault="005C5727">
      <w:pPr>
        <w:pStyle w:val="ConsPlusNormal0"/>
        <w:jc w:val="right"/>
      </w:pPr>
      <w:r>
        <w:t>Российской Федерации</w:t>
      </w:r>
    </w:p>
    <w:p w:rsidR="00685117" w:rsidRDefault="005C5727">
      <w:pPr>
        <w:pStyle w:val="ConsPlusNormal0"/>
        <w:jc w:val="right"/>
      </w:pPr>
      <w:r>
        <w:t>Д.МЕДВЕДЕВ</w:t>
      </w:r>
    </w:p>
    <w:p w:rsidR="00685117" w:rsidRDefault="00685117">
      <w:pPr>
        <w:pStyle w:val="ConsPlusNormal0"/>
        <w:jc w:val="both"/>
      </w:pPr>
    </w:p>
    <w:p w:rsidR="00685117" w:rsidRDefault="00685117">
      <w:pPr>
        <w:pStyle w:val="ConsPlusNormal0"/>
        <w:jc w:val="both"/>
      </w:pPr>
    </w:p>
    <w:p w:rsidR="00685117" w:rsidRDefault="00685117">
      <w:pPr>
        <w:pStyle w:val="ConsPlusNormal0"/>
        <w:jc w:val="both"/>
      </w:pPr>
    </w:p>
    <w:p w:rsidR="00685117" w:rsidRDefault="00685117">
      <w:pPr>
        <w:pStyle w:val="ConsPlusNormal0"/>
        <w:jc w:val="both"/>
      </w:pPr>
    </w:p>
    <w:p w:rsidR="00685117" w:rsidRDefault="00685117">
      <w:pPr>
        <w:pStyle w:val="ConsPlusNormal0"/>
        <w:jc w:val="both"/>
      </w:pPr>
    </w:p>
    <w:p w:rsidR="00685117" w:rsidRDefault="005C5727">
      <w:pPr>
        <w:pStyle w:val="ConsPlusNormal0"/>
        <w:jc w:val="right"/>
        <w:outlineLvl w:val="0"/>
      </w:pPr>
      <w:r>
        <w:t>Приложение N 1</w:t>
      </w:r>
    </w:p>
    <w:p w:rsidR="00685117" w:rsidRDefault="005C5727">
      <w:pPr>
        <w:pStyle w:val="ConsPlusNormal0"/>
        <w:jc w:val="right"/>
      </w:pPr>
      <w:r>
        <w:t>к распоряжению Правительства</w:t>
      </w:r>
    </w:p>
    <w:p w:rsidR="00685117" w:rsidRDefault="005C5727">
      <w:pPr>
        <w:pStyle w:val="ConsPlusNormal0"/>
        <w:jc w:val="right"/>
      </w:pPr>
      <w:r>
        <w:t>Российской Федерации</w:t>
      </w:r>
    </w:p>
    <w:p w:rsidR="00685117" w:rsidRDefault="005C5727">
      <w:pPr>
        <w:pStyle w:val="ConsPlusNormal0"/>
        <w:jc w:val="right"/>
      </w:pPr>
      <w:r>
        <w:t>от 12 октября 2019 г. N 2406-р</w:t>
      </w:r>
    </w:p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</w:pPr>
      <w:bookmarkStart w:id="0" w:name="P35"/>
      <w:bookmarkEnd w:id="0"/>
      <w:r>
        <w:t>ПЕРЕЧЕНЬ</w:t>
      </w:r>
    </w:p>
    <w:p w:rsidR="00685117" w:rsidRDefault="005C5727">
      <w:pPr>
        <w:pStyle w:val="ConsPlusTitle0"/>
        <w:jc w:val="center"/>
      </w:pPr>
      <w:r>
        <w:t>ЖИЗНЕННО НЕОБХОДИМЫХ И ВАЖНЕЙШИХ ЛЕКАРСТВЕННЫХ ПРЕПАРАТОВ</w:t>
      </w:r>
    </w:p>
    <w:p w:rsidR="00685117" w:rsidRDefault="005C5727">
      <w:pPr>
        <w:pStyle w:val="ConsPlusTitle0"/>
        <w:jc w:val="center"/>
      </w:pPr>
      <w:r>
        <w:t>ДЛЯ МЕДИЦИНСКОГО ПРИМЕНЕНИЯ</w:t>
      </w:r>
    </w:p>
    <w:p w:rsidR="00685117" w:rsidRDefault="0068511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6851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117" w:rsidRDefault="0068511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117" w:rsidRDefault="0068511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12.10.2020 </w:t>
            </w:r>
            <w:hyperlink r:id="rId23" w:tooltip="Распоряжение Правительства РФ от 12.10.2020 N 2626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2626-р</w:t>
              </w:r>
            </w:hyperlink>
            <w:r>
              <w:rPr>
                <w:color w:val="392C69"/>
              </w:rPr>
              <w:t>,</w:t>
            </w:r>
          </w:p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2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2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30.03.2022 </w:t>
            </w:r>
            <w:hyperlink r:id="rId26" w:tooltip="Распоряжение Правительства РФ от 30.03.2022 N 660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660-р</w:t>
              </w:r>
            </w:hyperlink>
            <w:r>
              <w:rPr>
                <w:color w:val="392C69"/>
              </w:rPr>
              <w:t>,</w:t>
            </w:r>
          </w:p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2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06.10.2022 </w:t>
            </w:r>
            <w:hyperlink r:id="rId28" w:tooltip="Распоряжение Правительства РФ от 06.10.2022 N 2927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2927-р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29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,</w:t>
            </w:r>
          </w:p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09.06.2023 </w:t>
            </w:r>
            <w:hyperlink r:id="rId30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1508-р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31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117" w:rsidRDefault="00685117">
            <w:pPr>
              <w:pStyle w:val="ConsPlusNormal0"/>
            </w:pPr>
          </w:p>
        </w:tc>
      </w:tr>
    </w:tbl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2608"/>
        <w:gridCol w:w="1814"/>
        <w:gridCol w:w="3628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1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ранитидин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3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капсулы кишечнорастворимые;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эзомепразол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</w:t>
            </w:r>
            <w:r>
              <w:t>псулы кишечнорастворимые;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функциональных нарушений желудочно-кишечно</w:t>
            </w:r>
            <w:r>
              <w:t>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мебеверин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 xml:space="preserve">таблетки с пролонгированным </w:t>
            </w:r>
            <w:r>
              <w:lastRenderedPageBreak/>
              <w:t>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платифиллин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3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3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белладонны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алкалоиды белладонны, 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глазные;</w:t>
            </w:r>
          </w:p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A03F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A03FA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стимуляторы моторики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метоклопрамид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противорвотные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блокаторы серотониновых 5HT3-рецепторов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ондансетрон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сироп;</w:t>
            </w:r>
          </w:p>
          <w:p w:rsidR="00685117" w:rsidRDefault="005C5727">
            <w:pPr>
              <w:pStyle w:val="ConsPlusNormal0"/>
            </w:pPr>
            <w:r>
              <w:t>суппозитории ректальные;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 лиофилизированные;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заболеваний печени и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A05A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заболеваний желчевыводящих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желчных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урсодезоксихолевая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суспензия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заболеваний печени, липотропные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заболеваний печени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фосфолипиды + глицирризиновая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</w:t>
            </w:r>
            <w:r>
              <w:t>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117" w:rsidRDefault="005C5727">
            <w:pPr>
              <w:pStyle w:val="ConsPlusNormal0"/>
            </w:pPr>
            <w:r>
              <w:t>янтарная кислота + меглумин + инозин + метионин + никотинамид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3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суппозитории ректальные;</w:t>
            </w:r>
          </w:p>
          <w:p w:rsidR="00685117" w:rsidRDefault="005C5727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685117" w:rsidRDefault="005C5727">
            <w:pPr>
              <w:pStyle w:val="ConsPlusNormal0"/>
            </w:pPr>
            <w:r>
              <w:t>таблетки кишечнорастворимые, покрытые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3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A06AD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осмотические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лактулоза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сироп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макрогол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685117" w:rsidRDefault="005C5727">
            <w:pPr>
              <w:pStyle w:val="ConsPlusNormal0"/>
            </w:pPr>
            <w:r>
              <w:lastRenderedPageBreak/>
              <w:t>порошок для приготовления раствора для приема внутрь (для детей)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адсорбирующие кишечные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смектит диоктаэдрический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685117" w:rsidRDefault="005C5727">
            <w:pPr>
              <w:pStyle w:val="ConsPlusNormal0"/>
            </w:pPr>
            <w:r>
              <w:t>суспензия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 диспергируемые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3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 жевательные;</w:t>
            </w:r>
          </w:p>
          <w:p w:rsidR="00685117" w:rsidRDefault="005C5727">
            <w:pPr>
              <w:pStyle w:val="ConsPlusNormal0"/>
            </w:pPr>
            <w:r>
              <w:t>таблетки-лиофилизат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кишечные противовоспалительные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аминосалициловая кислота и аналогичные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суппозитории ректальные;</w:t>
            </w:r>
          </w:p>
          <w:p w:rsidR="00685117" w:rsidRDefault="005C5727">
            <w:pPr>
              <w:pStyle w:val="ConsPlusNormal0"/>
            </w:pPr>
            <w:r>
              <w:t>суспензия ректальная;</w:t>
            </w:r>
          </w:p>
          <w:p w:rsidR="00685117" w:rsidRDefault="005C5727">
            <w:pPr>
              <w:pStyle w:val="ConsPlusNormal0"/>
            </w:pPr>
            <w:r>
              <w:t>таблетки кишечнорастворимые с пролонгированным высвобождением,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  <w:r>
              <w:t>, покрытые кишечнорастворимой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lastRenderedPageBreak/>
              <w:t>таблетки с пролонгированным высвобождением;</w:t>
            </w:r>
          </w:p>
          <w:p w:rsidR="00685117" w:rsidRDefault="005C5727">
            <w:pPr>
              <w:pStyle w:val="ConsPlusNormal0"/>
            </w:pPr>
            <w:r>
              <w:t>гранулы кишечнорастворимые с пролонгированным высвобождением, пок</w:t>
            </w:r>
            <w:r>
              <w:t>рытые оболочкой;</w:t>
            </w:r>
          </w:p>
          <w:p w:rsidR="00685117" w:rsidRDefault="005C5727">
            <w:pPr>
              <w:pStyle w:val="ConsPlusNormal0"/>
            </w:pPr>
            <w:r>
              <w:t>гранулы с пролонгированным высвобождением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сульфасалазин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3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бифидобактерии бифидум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приема внутрь и местного применения;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суспензии для приема внутрь и местного применения;</w:t>
            </w:r>
          </w:p>
          <w:p w:rsidR="00685117" w:rsidRDefault="005C5727">
            <w:pPr>
              <w:pStyle w:val="ConsPlusNormal0"/>
            </w:pPr>
            <w:r>
              <w:t>порошок для приема внутрь;</w:t>
            </w:r>
          </w:p>
          <w:p w:rsidR="00685117" w:rsidRDefault="005C5727">
            <w:pPr>
              <w:pStyle w:val="ConsPlusNormal0"/>
            </w:pPr>
            <w:r>
              <w:t>порошок для приема внутрь и местного применения;</w:t>
            </w:r>
          </w:p>
          <w:p w:rsidR="00685117" w:rsidRDefault="005C5727">
            <w:pPr>
              <w:pStyle w:val="ConsPlusNormal0"/>
            </w:pPr>
            <w:r>
              <w:t>суппозитории вагинальные и ректальные;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порошок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3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гранулы кишечнорастворимые;</w:t>
            </w:r>
          </w:p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капсулы кишечнорастворимые;</w:t>
            </w:r>
          </w:p>
          <w:p w:rsidR="00685117" w:rsidRDefault="005C5727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 кишечнорастворимые,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4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сахарного диабета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A10AB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инсулины короткого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и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 глулизин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 лизпро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 растворимый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A10AC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инсулин-изофан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A10AD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инсулины средней продолжительности действия или длительного действия и их аналоги в </w:t>
            </w:r>
            <w:r>
              <w:lastRenderedPageBreak/>
              <w:t>комбинации с инсулинами короткого действия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>инсулин аспарт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 деглудек + инсулин аспарт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 двухфазный (человеческий генно-инженерный)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 лизпро двухфазный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суспензия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A10AE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инсулины длительного действия и их аналоги для инъекционного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 гларгин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 гларгин + 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 деглудек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инсулин детемир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A10BA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бигуаниды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метформин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4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A10BB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сульфонилмочевины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глибенкламид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гликлазид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 с модифицированным высвобождением;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A10BH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дипептидилпептидазы-4 (ДПП-4)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вилдаглиптин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гозоглиптин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линаглиптин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саксаглиптин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ситаглиптин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эвоглиптин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4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A10BJ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>аналоги глюкагоноподобного пептида-1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дулаглутид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ликсисенатид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семаглутид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43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A10BK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>ингибиторы натрийзависимого переносчика глюкозы 2 типа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дапаглифлозин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ипраглифлозин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эмпаглифлозин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эртуглифлозин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4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гипогликемические препараты, кроме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репаглинид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A11C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витамины A и D, включая их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витамин 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ретинол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драже;</w:t>
            </w:r>
          </w:p>
          <w:p w:rsidR="00685117" w:rsidRDefault="005C5727">
            <w:pPr>
              <w:pStyle w:val="ConsPlusNormal0"/>
            </w:pPr>
            <w:r>
              <w:t>капли для приема внутрь и наружного применения;</w:t>
            </w:r>
          </w:p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мазь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 (масляный);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 и наружного применения (масляный)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A11CC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витамин D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альфакальцидол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для приема внутрь;</w:t>
            </w:r>
          </w:p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кальцитриол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колекальциферол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для приема внутрь;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 (масляный)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  <w:r>
              <w:t xml:space="preserve"> и его комбинации с витаминами B</w:t>
            </w:r>
            <w:r>
              <w:rPr>
                <w:vertAlign w:val="subscript"/>
              </w:rPr>
              <w:t>6</w:t>
            </w:r>
            <w:r>
              <w:t xml:space="preserve"> и B</w:t>
            </w:r>
            <w:r>
              <w:rPr>
                <w:vertAlign w:val="subscript"/>
              </w:rPr>
              <w:t>12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драже;</w:t>
            </w:r>
          </w:p>
          <w:p w:rsidR="00685117" w:rsidRDefault="005C5727">
            <w:pPr>
              <w:pStyle w:val="ConsPlusNormal0"/>
            </w:pPr>
            <w:r>
              <w:t>капли для приема внутрь;</w:t>
            </w:r>
          </w:p>
          <w:p w:rsidR="00685117" w:rsidRDefault="005C5727">
            <w:pPr>
              <w:pStyle w:val="ConsPlusNormal0"/>
            </w:pPr>
            <w:r>
              <w:t>капсулы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685117" w:rsidRDefault="005C5727">
            <w:pPr>
              <w:pStyle w:val="ConsPlusNormal0"/>
            </w:pPr>
            <w:r>
              <w:t>порошок для приема внутрь;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A11HA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витаминные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кальция глюконат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минеральные добавки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минеральные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калия и магния аспарагинат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анаболические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анаболические стероиды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нандролон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аминокислоты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адеметионин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 кишечнорастворимые;</w:t>
            </w:r>
          </w:p>
          <w:p w:rsidR="00685117" w:rsidRDefault="005C5727">
            <w:pPr>
              <w:pStyle w:val="ConsPlusNormal0"/>
            </w:pPr>
            <w:r>
              <w:lastRenderedPageBreak/>
              <w:t>таблетки кишечнорастворимые,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A16AB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агалсидаза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агалсидаза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велаглюцераза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галсульфаза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идурсульфаза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идурсульфаза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имиглюцераза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ларонидаза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себелипаза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талиглюцераза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A16AX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миглустат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нитизинон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сапроптерин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диспергируемые;</w:t>
            </w:r>
          </w:p>
          <w:p w:rsidR="00685117" w:rsidRDefault="005C5727">
            <w:pPr>
              <w:pStyle w:val="ConsPlusNormal0"/>
            </w:pPr>
            <w:r>
              <w:t>таблетки растворимые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тиоктовая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lastRenderedPageBreak/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45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1"/>
            </w:pPr>
            <w:r>
              <w:t>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антитромботические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антагонисты витамина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варфарин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группа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эноксапарин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парнапарин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B01AC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антиагреганты, кроме гепарина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клопидогрел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селексипаг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тикагрелор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4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B01AD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проурокиназа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рекомбинантный белок, содержащий аминокислотную последовательность стафилокиназы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тенектеплаза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прямые ингибиторы тромбина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дабигатрана этексилат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прямые ингибиторы фактора Xa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апиксабан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ривароксабан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антифибринолитические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B02AA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аминокислоты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аминокапроновая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транексамовая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протеиназ плазмы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апротинин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витамин K и другие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витамин K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менадиона натрия бисульфит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B02BC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местные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фибриноген + тромбин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губка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>антиингибиторный коагулянтный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>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нонаког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симоктоког альфа (фактор свертывания крови VIII человеческий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фактор свертывания крови VII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фактор свертывания крови VIII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инфузий (замороженный)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фактор свертывания крови IX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</w:t>
            </w:r>
            <w:r>
              <w:t>нутривенного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факторы свертывания крови II, VII, </w:t>
            </w:r>
            <w:r>
              <w:lastRenderedPageBreak/>
              <w:t>IX, X в комбинации (протромбиновый комплекс)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факторы свертывания крови II, IX и X в комбинации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фактор свертывания крови VIII + фактор Виллебранда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эптаког альфа (активированный)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</w:t>
            </w:r>
            <w:r>
              <w:t>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эфмороктоког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4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системные гемостатики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ромиплостим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элтромбопаг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эмицизумаб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этамзилат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раствор для инъекций и наружного применения;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48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пероральные препараты </w:t>
            </w:r>
            <w:r>
              <w:lastRenderedPageBreak/>
              <w:t>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 xml:space="preserve">железа (III) </w:t>
            </w:r>
            <w:r>
              <w:lastRenderedPageBreak/>
              <w:t>гидроксид полимальтозат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>капли для приема внутрь;</w:t>
            </w:r>
          </w:p>
          <w:p w:rsidR="00685117" w:rsidRDefault="005C5727">
            <w:pPr>
              <w:pStyle w:val="ConsPlusNormal0"/>
            </w:pPr>
            <w:r>
              <w:lastRenderedPageBreak/>
              <w:t>сироп;</w:t>
            </w:r>
          </w:p>
          <w:p w:rsidR="00685117" w:rsidRDefault="005C5727">
            <w:pPr>
              <w:pStyle w:val="ConsPlusNormal0"/>
            </w:pPr>
            <w:r>
              <w:t>таблетки жевательные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4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B03AC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парентеральные препараты трехвалентного железа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железа (III) гидроксид олигоизомальтозат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железа (III) гидроксида сахарозный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железа карбоксимальтозат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и фолиевая кислота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витамин B</w:t>
            </w:r>
            <w:r>
              <w:rPr>
                <w:vertAlign w:val="subscript"/>
              </w:rPr>
              <w:t>12</w:t>
            </w:r>
            <w:r>
              <w:t xml:space="preserve"> (цианокобаламин и его аналоги)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цианокобаламин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фолиевая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фолиевая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B03X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B03XA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антианемические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дарбэпоэтин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метоксиполиэтиленгликоль-эпоэтин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эпоэтин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эпоэтин бета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и подкожного введения;</w:t>
            </w:r>
          </w:p>
          <w:p w:rsidR="00685117" w:rsidRDefault="005C5727">
            <w:pPr>
              <w:pStyle w:val="ConsPlusNormal0"/>
            </w:pPr>
            <w:r>
              <w:t xml:space="preserve">раствор для внутривенного и </w:t>
            </w:r>
            <w:r>
              <w:lastRenderedPageBreak/>
              <w:t>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50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кровезаменители и перфузионные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кровь и препараты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B05AA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кровезаменители и препараты плазмы крови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альбумин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гидроксиэтилкрахмал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декстран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желатин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растворы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растворы для парентерального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жировые эмульсии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эмульсия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B05BB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растворы, влияющие на водно-электролитный баланс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декстроза + калия хлорид + натрия хлорид + натрия 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калия ацетат + кальция ацетат + магния ацетат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калия хлорид + натрия ацетат + 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меглюмина натрия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натрия лактата </w:t>
            </w:r>
            <w:r>
              <w:lastRenderedPageBreak/>
              <w:t>раствор сложный</w:t>
            </w:r>
          </w:p>
          <w:p w:rsidR="00685117" w:rsidRDefault="005C5727">
            <w:pPr>
              <w:pStyle w:val="ConsPlusNormal0"/>
            </w:pPr>
            <w:r>
              <w:t>(калия хлорид + кальция хлорид + натрия хлорид + натрия лактат)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натрия хлорида раствор сложный</w:t>
            </w:r>
          </w:p>
          <w:p w:rsidR="00685117" w:rsidRDefault="005C5727">
            <w:pPr>
              <w:pStyle w:val="ConsPlusNormal0"/>
            </w:pPr>
            <w:r>
              <w:t>(калия хлорид + кальция хлорид + натрия хлорид)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натрия хлорид + калия хлорид + кальция хлорида дигидрат + магния хлорида гексагидрат + натрия ацетата тригидрат + яблочная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5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B05BC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растворы с осмодиуретическим действием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маннитол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ингаляций дозированный;</w:t>
            </w:r>
          </w:p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B05CX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декстроза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B05D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растворы для перитонеального диализа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B05X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добавки к растворам для внутривенного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B05XA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растворы электролитов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калия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магния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натрия гидрокарбонат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натрия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растворитель для приготовления лекарственных форм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5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1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сердечные 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гликозиды наперстянки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дигоксин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 (для детей)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антиаритмические препараты, класс IA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прокаинамид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антиаритмические препараты, класс IB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лидокаин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гель для местного применения;</w:t>
            </w:r>
          </w:p>
          <w:p w:rsidR="00685117" w:rsidRDefault="005C5727">
            <w:pPr>
              <w:pStyle w:val="ConsPlusNormal0"/>
            </w:pPr>
            <w:r>
              <w:t>капли глазные;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спрей для местного и наружного применения;</w:t>
            </w:r>
          </w:p>
          <w:p w:rsidR="00685117" w:rsidRDefault="005C5727">
            <w:pPr>
              <w:pStyle w:val="ConsPlusNormal0"/>
            </w:pPr>
            <w:r>
              <w:t>спрей для местного и наружного применения дозированный;</w:t>
            </w:r>
          </w:p>
          <w:p w:rsidR="00685117" w:rsidRDefault="005C5727">
            <w:pPr>
              <w:pStyle w:val="ConsPlusNormal0"/>
            </w:pPr>
            <w:r>
              <w:t>спрей для местного применени</w:t>
            </w:r>
            <w:r>
              <w:t xml:space="preserve">я </w:t>
            </w:r>
            <w:r>
              <w:lastRenderedPageBreak/>
              <w:t>дозированный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C01BC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антиаритмические препараты, класс IC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пропафенон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антиаритмические препараты, класс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амиодарон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4-Нитро-N-[(1RS)-1-(4-фторфенил)-2-(1-этилпиперидин-4-ил)этил]бензамида гидрохлорид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53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антиаритмические препараты, классы I и III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лаппаконитина гидробромид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кардиотонические средства, кроме сердечных гликозидов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адренергические и 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добутамин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допамин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норэпинефрин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фенилэфрин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эпинефрин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кардиотонические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левосимендан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спрей дозированный;</w:t>
            </w:r>
          </w:p>
          <w:p w:rsidR="00685117" w:rsidRDefault="005C5727">
            <w:pPr>
              <w:pStyle w:val="ConsPlusNormal0"/>
            </w:pPr>
            <w:r>
              <w:t>спрей подъязычный дозированный;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капсулы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подъязычные;</w:t>
            </w:r>
          </w:p>
          <w:p w:rsidR="00685117" w:rsidRDefault="005C5727">
            <w:pPr>
              <w:pStyle w:val="ConsPlusNormal0"/>
            </w:pPr>
            <w:r>
              <w:t>концентрат для приготовления раствора для</w:t>
            </w:r>
            <w:r>
              <w:t xml:space="preserve"> инфузий;</w:t>
            </w:r>
          </w:p>
          <w:p w:rsidR="00685117" w:rsidRDefault="005C5727">
            <w:pPr>
              <w:pStyle w:val="ConsPlusNormal0"/>
            </w:pPr>
            <w:r>
              <w:t>пленки для наклеивания на десну;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спрей подъязычный дозированный;</w:t>
            </w:r>
          </w:p>
          <w:p w:rsidR="00685117" w:rsidRDefault="005C5727">
            <w:pPr>
              <w:pStyle w:val="ConsPlusNormal0"/>
            </w:pPr>
            <w:r>
              <w:t>таблетки подъязычные;</w:t>
            </w:r>
          </w:p>
          <w:p w:rsidR="00685117" w:rsidRDefault="005C5727">
            <w:pPr>
              <w:pStyle w:val="ConsPlusNormal0"/>
            </w:pPr>
            <w:r>
              <w:t>таблетки сублингвальные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5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C01E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C01EA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алпростадил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ивабрадин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55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антиадренергические средства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метилдопа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метилдопа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агонисты имидазолиновых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клонидин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моксонидин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антиадренергические средства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доксазозин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урапидил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C02K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антигипертензивные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C02KX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антигипертензивные средства для лечения легочной артериальной гипертензии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амбризентан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бозентан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диспергируемые;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мацитентан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риоцигуат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тиазидоподобные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индапамид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с контролируемым высвобождением,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с модифицированным высвобождением, покрытые оболочкой;</w:t>
            </w:r>
          </w:p>
          <w:p w:rsidR="00685117" w:rsidRDefault="005C5727">
            <w:pPr>
              <w:pStyle w:val="ConsPlusNormal0"/>
            </w:pPr>
            <w:r>
              <w:t xml:space="preserve">таблетки с пролонгированным высвобождением, покрытые </w:t>
            </w:r>
            <w:r>
              <w:t>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lastRenderedPageBreak/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периферические вазодилататоры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пентоксифиллин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внутривенного и внутриартериального введения;</w:t>
            </w:r>
          </w:p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концентрат для приготовления раствора для инъекций;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и внутриартериального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C07AA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неселективные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пропранолол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соталол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бисопролол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метопролол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 xml:space="preserve">таблетки пролонгированного </w:t>
            </w:r>
            <w:r>
              <w:lastRenderedPageBreak/>
              <w:t>действия,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5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C07AG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альфа- и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карведилол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C08CA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нимодипин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с модифицированным высвобождением,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57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</w:t>
            </w:r>
            <w:r>
              <w:t>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5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средства, действующие</w:t>
            </w:r>
          </w:p>
          <w:p w:rsidR="00685117" w:rsidRDefault="005C5727">
            <w:pPr>
              <w:pStyle w:val="ConsPlusNormal0"/>
            </w:pPr>
            <w:r>
              <w:t>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лизиноприл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периндоприл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диспергируемые в полости рта;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рамиприл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59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антагонисты рецепторов</w:t>
            </w:r>
          </w:p>
          <w:p w:rsidR="00685117" w:rsidRDefault="005C5727">
            <w:pPr>
              <w:pStyle w:val="ConsPlusNormal0"/>
            </w:pPr>
            <w:r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C09DX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антагонисты рецепторов</w:t>
            </w:r>
          </w:p>
          <w:p w:rsidR="00685117" w:rsidRDefault="005C5727">
            <w:pPr>
              <w:pStyle w:val="ConsPlusNormal0"/>
            </w:pPr>
            <w:r>
              <w:t>ангиотензина II в комбинации</w:t>
            </w:r>
          </w:p>
          <w:p w:rsidR="00685117" w:rsidRDefault="005C5727">
            <w:pPr>
              <w:pStyle w:val="ConsPlusNormal0"/>
            </w:pPr>
            <w:r>
              <w:t>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валсартан + сакубитрил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симвастатин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C10AB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фибраты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фенофибрат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капсулы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C10AX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алирокумаб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эволокумаб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1"/>
            </w:pPr>
            <w:r>
              <w:t>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противогрибковые препараты,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прочие противогрибковые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мазь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раствор для наружного применения (спиртовой)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ран и язв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D03AX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препараты, способствующие нормальному рубцеванию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фактор роста эпидермальный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антибиотики и противомикробные средства,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D06C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антибиотики в комбинации с противомикробными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диоксометилтетрагидропиримидин + сульфадиметоксин + тримекаин + хлор</w:t>
            </w:r>
            <w:r>
              <w:t>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глюкокортикоиды, применяемые в дерматологии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D07AC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глюкокортикоиды с высокой активностью (группа III)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бетаметазон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крем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>мометазон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крем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мазь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6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D08AC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бигуаниды и амидины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хлоргексидин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местного применения;</w:t>
            </w:r>
          </w:p>
          <w:p w:rsidR="00685117" w:rsidRDefault="005C5727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685117" w:rsidRDefault="005C5727">
            <w:pPr>
              <w:pStyle w:val="ConsPlusNormal0"/>
            </w:pPr>
            <w:r>
              <w:t>раствор для наружного применения;</w:t>
            </w:r>
          </w:p>
          <w:p w:rsidR="00685117" w:rsidRDefault="005C5727">
            <w:pPr>
              <w:pStyle w:val="ConsPlusNormal0"/>
            </w:pPr>
            <w:r>
              <w:t xml:space="preserve">раствор для наружного </w:t>
            </w:r>
            <w:r>
              <w:lastRenderedPageBreak/>
              <w:t>применения (спиртовой);</w:t>
            </w:r>
          </w:p>
          <w:p w:rsidR="00685117" w:rsidRDefault="005C5727">
            <w:pPr>
              <w:pStyle w:val="ConsPlusNormal0"/>
            </w:pPr>
            <w:r>
              <w:t>спрей для наружного применения (спиртовой);</w:t>
            </w:r>
          </w:p>
          <w:p w:rsidR="00685117" w:rsidRDefault="005C5727">
            <w:pPr>
              <w:pStyle w:val="ConsPlusNormal0"/>
            </w:pPr>
            <w:r>
              <w:t>спрей для местного и наружного применения;</w:t>
            </w:r>
          </w:p>
          <w:p w:rsidR="00685117" w:rsidRDefault="005C5727">
            <w:pPr>
              <w:pStyle w:val="ConsPlusNormal0"/>
            </w:pPr>
            <w:r>
              <w:t>суппозитории вагинальные;</w:t>
            </w:r>
          </w:p>
          <w:p w:rsidR="00685117" w:rsidRDefault="005C5727">
            <w:pPr>
              <w:pStyle w:val="ConsPlusNormal0"/>
            </w:pPr>
            <w:r>
              <w:t>таблетки вагинальные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6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D08AG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повидон-йод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685117" w:rsidRDefault="005C5727">
            <w:pPr>
              <w:pStyle w:val="ConsPlusNormal0"/>
            </w:pPr>
            <w:r>
              <w:t>раствор для наружного применения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D08AX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антисептики и дезинфицирующие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водорода пероксид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местного и наружного применения;</w:t>
            </w:r>
          </w:p>
          <w:p w:rsidR="00685117" w:rsidRDefault="005C5727">
            <w:pPr>
              <w:pStyle w:val="ConsPlusNormal0"/>
            </w:pPr>
            <w:r>
              <w:t>раствор для местного применения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калия перманганат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местного и наружного применения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этанол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концентрат для приготовления раствора для наружного применения и приготовления лекарственных форм;</w:t>
            </w:r>
          </w:p>
          <w:p w:rsidR="00685117" w:rsidRDefault="005C5727">
            <w:pPr>
              <w:pStyle w:val="ConsPlusNormal0"/>
            </w:pPr>
            <w:r>
              <w:t>раствор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раствор для наружного применения и приготовления лекарствен</w:t>
            </w:r>
            <w:r>
              <w:t>ных форм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6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D11A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дерматологические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D11AH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дерматита,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дупилумаб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пимекролимус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крем для наружного применения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1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натамицин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суппозитории вагинальные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гель вагинальный;</w:t>
            </w:r>
          </w:p>
          <w:p w:rsidR="00685117" w:rsidRDefault="005C5727">
            <w:pPr>
              <w:pStyle w:val="ConsPlusNormal0"/>
            </w:pPr>
            <w:r>
              <w:t>суппозитории вагинальные;</w:t>
            </w:r>
          </w:p>
          <w:p w:rsidR="00685117" w:rsidRDefault="005C5727">
            <w:pPr>
              <w:pStyle w:val="ConsPlusNormal0"/>
            </w:pPr>
            <w:r>
              <w:t>таблетки вагинальные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утеротонизирующие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алкалоиды спорыньи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метилэргометрин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G02AD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простагландины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динопростон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гель интрацервикальный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мизопростол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адреномиметики, токолитические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гексопреналин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G02CB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пролактина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бромокриптин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G02CX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прочие препараты, </w:t>
            </w:r>
            <w:r>
              <w:lastRenderedPageBreak/>
              <w:t>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>атозибан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G03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половые гормоны и модуляторы функции половых органов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G03BA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3-оксоандрост-4-ена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тестостерон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гель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тестостерон (смесь эфиров)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прегн-4-ена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G03DB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прегнадиена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дидрогестерон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G03DC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эстрена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норэтистерон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G03G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гонадотропины и другие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G03GA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гонадотропины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гонадотропин хорионический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корифоллитропин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фоллитропин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фоллитропин альфа + лутропин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63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G03GB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синтетические стимуляторы овуляции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кломифен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G03H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G03HA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ципротерон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внутримышечного введения масляный;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применяемые в урологии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G04BD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средства для лечения учащенного мочеиспускания и недержания мочи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солифенацин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G04C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доброкачественной гиперплазии предстательной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G04CA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альфа-адреноблокаторы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алфузозин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 с контролируемым высвобождением, покры</w:t>
            </w:r>
            <w:r>
              <w:t>тые оболочкой;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тамсулозин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кишечнорастворимые с пролонгированным высвобождением;</w:t>
            </w:r>
          </w:p>
          <w:p w:rsidR="00685117" w:rsidRDefault="005C5727">
            <w:pPr>
              <w:pStyle w:val="ConsPlusNormal0"/>
            </w:pPr>
            <w:r>
              <w:t>капсулы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685117" w:rsidRDefault="005C5727">
            <w:pPr>
              <w:pStyle w:val="ConsPlusNormal0"/>
            </w:pPr>
            <w:r>
              <w:t>капсулы с пролонгированным высвобождением;</w:t>
            </w:r>
          </w:p>
          <w:p w:rsidR="00685117" w:rsidRDefault="005C5727">
            <w:pPr>
              <w:pStyle w:val="ConsPlusNormal0"/>
            </w:pPr>
            <w:r>
              <w:t xml:space="preserve">таблетки с контролируемым </w:t>
            </w:r>
            <w:r>
              <w:lastRenderedPageBreak/>
              <w:t>высвобождением,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6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G04CB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тестостерон-5-альфа-редуктазы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финастерид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1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соматропин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H01AX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гормоны передней доли гипофиза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пэгвисомант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гормоны задней доли гипофиза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вазопрессин и его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десмопрессин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назальные;</w:t>
            </w:r>
          </w:p>
          <w:p w:rsidR="00685117" w:rsidRDefault="005C5727">
            <w:pPr>
              <w:pStyle w:val="ConsPlusNormal0"/>
            </w:pPr>
            <w:r>
              <w:t>спрей назальный дозированный;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диспергируемые в полости рта;</w:t>
            </w:r>
          </w:p>
          <w:p w:rsidR="00685117" w:rsidRDefault="005C5727">
            <w:pPr>
              <w:pStyle w:val="ConsPlusNormal0"/>
            </w:pPr>
            <w:r>
              <w:t>таблетки-лиофилизат;</w:t>
            </w:r>
          </w:p>
          <w:p w:rsidR="00685117" w:rsidRDefault="005C5727">
            <w:pPr>
              <w:pStyle w:val="ConsPlusNormal0"/>
            </w:pPr>
            <w:r>
              <w:t>таблетки подъязычные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терлипрессин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окситоцин и его </w:t>
            </w:r>
            <w:r>
              <w:lastRenderedPageBreak/>
              <w:t>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>карбетоцин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раствор для внутривенного </w:t>
            </w:r>
            <w:r>
              <w:lastRenderedPageBreak/>
              <w:t>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окситоцин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раствор для инъекций и местного применения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6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гормоны гипоталамуса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соматостатин и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ланреотид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гель для подкожного введения пролонгированного действия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октреотид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инфузий и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пасиреотид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6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антигонадотропин-рилизинг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ганиреликс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цетрореликс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H02AA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минералокортикоиды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флудрокортизон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крем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мазь глазная;</w:t>
            </w:r>
          </w:p>
          <w:p w:rsidR="00685117" w:rsidRDefault="005C5727">
            <w:pPr>
              <w:pStyle w:val="ConsPlusNormal0"/>
            </w:pPr>
            <w:r>
              <w:t>мазь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суспензия для внутримышечного и внутрисуставного введения;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эмульсия для наружного применения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импланта</w:t>
            </w:r>
            <w:r>
              <w:t>т для интравитреального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метилпреднизолон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преднизолон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мазь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заболеваний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гормоны щитовидной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левотироксин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H03BB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серосодержащие 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тиамазол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H03C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  <w:jc w:val="center"/>
            </w:pPr>
            <w:r>
              <w:t>H03CA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препараты йода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калия йодид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6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гормоны поджелудочной железы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гормоны, расщепляющие гликоген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глюкагон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регулирующие обмен кальция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паратиреоидные гормоны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терипаратид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антипаратиреоидные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кальцитонина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кальцитонин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68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прочие антипаратиреоидные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парикальцитол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цинакальцет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этелкальцетид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1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антибактериальные </w:t>
            </w:r>
            <w:r>
              <w:lastRenderedPageBreak/>
              <w:t>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таблетки диспергируемые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тигециклин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</w:t>
            </w:r>
            <w:r>
              <w:t>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6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 диспергируемые;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ампициллин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lastRenderedPageBreak/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7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пенициллины, чувствительные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бензатина 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суспензии для внутримышечного введения;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бензилпенициллин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внутримышечного и подкожного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685117" w:rsidRDefault="005C5727">
            <w:pPr>
              <w:pStyle w:val="ConsPlusNormal0"/>
            </w:pPr>
            <w:r>
              <w:t xml:space="preserve">порошок для приготовления раствора для инъекций </w:t>
            </w:r>
            <w:r>
              <w:t>и местного применения;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суспензии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7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пенициллины, устойчивые к бета-лактамазам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оксациллин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7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J01CR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комбинации пенициллинов, включая комбинации с ингибиторами бета-лактамаз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амоксициллин + клавулановая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 диспергируемые;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ампициллин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73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J01D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бета-лактамные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цефалоспорины 1-го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цефалексин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гранулы для приготовления суспензии для приема в</w:t>
            </w:r>
            <w:r>
              <w:t>нутрь;</w:t>
            </w:r>
          </w:p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J01DC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цефалоспорины 2-го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цефуроксим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685117" w:rsidRDefault="005C5727">
            <w:pPr>
              <w:pStyle w:val="ConsPlusNormal0"/>
            </w:pPr>
            <w:r>
              <w:t>таблетки, пок</w:t>
            </w:r>
            <w:r>
              <w:t>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цефалоспорины 3-го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цефотаксим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цефотаксим + </w:t>
            </w:r>
            <w:r>
              <w:lastRenderedPageBreak/>
              <w:t>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 xml:space="preserve">порошок для приготовления </w:t>
            </w:r>
            <w:r>
              <w:lastRenderedPageBreak/>
              <w:t>раствора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цефтазидим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</w:t>
            </w:r>
            <w:r>
              <w:t>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цефтриаксон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цефоперазон</w:t>
            </w:r>
            <w:r>
              <w:t xml:space="preserve"> + сульбактам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7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цефалоспорины 4-го поколения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цефепим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цефепим + [сульбактам]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75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J01DH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карбапенемы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имипенем + циластатин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меропенем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порошок для приготовления </w:t>
            </w:r>
            <w:r>
              <w:lastRenderedPageBreak/>
              <w:t>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эртапенем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J01DI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цефалоспорины и пенемы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цефтазидим + [авибактам]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цефтаролина фосамил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цефтолозан + [тазобактам]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суспензия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макролиды, линкозамиды и стрептограмины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макролиды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азитромицин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суспензии для приема в</w:t>
            </w:r>
            <w:r>
              <w:t>нутрь (для детей);</w:t>
            </w:r>
          </w:p>
          <w:p w:rsidR="00685117" w:rsidRDefault="005C5727">
            <w:pPr>
              <w:pStyle w:val="ConsPlusNormal0"/>
            </w:pPr>
            <w:r>
              <w:t>таблетки диспергируемые;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джозамицин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диспергируемые;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кларитромицин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</w:t>
            </w:r>
            <w:r>
              <w:t>етки с пролонгированным 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7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J01FF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линкозамиды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клиндамицин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стрептомицины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стрептомицин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J01GB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аминогликозиды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амикацин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инфузий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гентам</w:t>
            </w:r>
            <w:r>
              <w:t>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глазные;</w:t>
            </w:r>
          </w:p>
          <w:p w:rsidR="00685117" w:rsidRDefault="005C5727">
            <w:pPr>
              <w:pStyle w:val="ConsPlusNormal0"/>
            </w:pPr>
            <w:r>
              <w:lastRenderedPageBreak/>
              <w:t>раствор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канамицин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тобрамицин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глазные;</w:t>
            </w:r>
          </w:p>
          <w:p w:rsidR="00685117" w:rsidRDefault="005C5727">
            <w:pPr>
              <w:pStyle w:val="ConsPlusNormal0"/>
            </w:pPr>
            <w:r>
              <w:t>капсулы с порошком для ингаляций;</w:t>
            </w:r>
          </w:p>
          <w:p w:rsidR="00685117" w:rsidRDefault="005C5727">
            <w:pPr>
              <w:pStyle w:val="ConsPlusNormal0"/>
            </w:pPr>
            <w:r>
              <w:t>раствор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7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левофлоксацин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глазные;</w:t>
            </w:r>
          </w:p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ломефлоксацин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моксифлоксацин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глазные;</w:t>
            </w:r>
          </w:p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глазные;</w:t>
            </w:r>
          </w:p>
          <w:p w:rsidR="00685117" w:rsidRDefault="005C5727">
            <w:pPr>
              <w:pStyle w:val="ConsPlusNormal0"/>
            </w:pPr>
            <w:r>
              <w:t>капли глазные и ушные;</w:t>
            </w:r>
          </w:p>
          <w:p w:rsidR="00685117" w:rsidRDefault="005C5727">
            <w:pPr>
              <w:pStyle w:val="ConsPlusNormal0"/>
            </w:pPr>
            <w:r>
              <w:t>мазь глазная;</w:t>
            </w:r>
          </w:p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</w:t>
            </w:r>
          </w:p>
          <w:p w:rsidR="00685117" w:rsidRDefault="005C5727">
            <w:pPr>
              <w:pStyle w:val="ConsPlusNormal0"/>
            </w:pPr>
            <w:r>
              <w:t>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спарфлоксацин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глазные;</w:t>
            </w:r>
          </w:p>
          <w:p w:rsidR="00685117" w:rsidRDefault="005C5727">
            <w:pPr>
              <w:pStyle w:val="ConsPlusNormal0"/>
            </w:pPr>
            <w:r>
              <w:t>капли глазные и ушные;</w:t>
            </w:r>
          </w:p>
          <w:p w:rsidR="00685117" w:rsidRDefault="005C5727">
            <w:pPr>
              <w:pStyle w:val="ConsPlusNormal0"/>
            </w:pPr>
            <w:r>
              <w:t>капли ушные;</w:t>
            </w:r>
          </w:p>
          <w:p w:rsidR="00685117" w:rsidRDefault="005C5727">
            <w:pPr>
              <w:pStyle w:val="ConsPlusNormal0"/>
            </w:pPr>
            <w:r>
              <w:t>мазь глазная;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7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антибиотики гликопептидной структуры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ванкомицин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 и приема внутрь;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инфузий и приема внутрь;</w:t>
            </w:r>
          </w:p>
          <w:p w:rsidR="00685117" w:rsidRDefault="005C5727">
            <w:pPr>
              <w:pStyle w:val="ConsPlusNormal0"/>
            </w:pPr>
            <w:r>
              <w:t xml:space="preserve">порошок для приготовления </w:t>
            </w:r>
            <w:r>
              <w:t>концентрата для приготовления раствора для инфузий и раствора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телаванцин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79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полимиксины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полимиксин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инъекций;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(введено </w:t>
            </w:r>
            <w:hyperlink r:id="rId8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J01XD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метронидазол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8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прочие антибактериальные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даптомицин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линезолид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гранулы для приготовления суспензии для приема внутрь;</w:t>
            </w:r>
          </w:p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тедизолид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фосфомицин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8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амфотерицин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нистатин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вориконазол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685117" w:rsidRDefault="005C5727">
            <w:pPr>
              <w:pStyle w:val="ConsPlusNormal0"/>
            </w:pPr>
            <w:r>
              <w:lastRenderedPageBreak/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позаконазол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суспензия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суспензии для приема внутрь;</w:t>
            </w:r>
          </w:p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8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каспофунгин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микафунгин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8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активные в отношении микобактерий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аминосалициловая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аминосалициловая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гранулы замедленного высвобождения для приема внутрь;</w:t>
            </w:r>
          </w:p>
          <w:p w:rsidR="00685117" w:rsidRDefault="005C5727">
            <w:pPr>
              <w:pStyle w:val="ConsPlusNormal0"/>
            </w:pPr>
            <w:r>
              <w:t>гранулы кишечнорастворимые;</w:t>
            </w:r>
          </w:p>
          <w:p w:rsidR="00685117" w:rsidRDefault="005C5727">
            <w:pPr>
              <w:pStyle w:val="ConsPlusNormal0"/>
            </w:pPr>
            <w:r>
              <w:t>гранулы, покрытые кишечнорастворимой оболочкой;</w:t>
            </w:r>
          </w:p>
          <w:p w:rsidR="00685117" w:rsidRDefault="005C5727">
            <w:pPr>
              <w:pStyle w:val="ConsPlusNormal0"/>
            </w:pPr>
            <w:r>
              <w:t>гранулы с пролонгированным высвобождением;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8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J04AB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капреомицин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инфузий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рифабутин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</w:t>
            </w:r>
            <w:r>
              <w:t>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циклосерин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J04AC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гидразиды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изониазид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внутривенного, внутримышечного, ингаляционного и эндотрахеального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раствор для инъекций и ингаляций;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тиокарбамида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 xml:space="preserve">таблетки, покрытые пленочной </w:t>
            </w:r>
            <w:r>
              <w:t>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этионамид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J04AK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бедаквилин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деламанид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теризидон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тиоуреидоиминометилпиридиния</w:t>
            </w:r>
          </w:p>
          <w:p w:rsidR="00685117" w:rsidRDefault="005C5727">
            <w:pPr>
              <w:pStyle w:val="ConsPlusNormal0"/>
            </w:pPr>
            <w:r>
              <w:t>перхлорат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8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J04AM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комбинированные противотуберкулезные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изониазид + ломефлоксацин + пиразинамид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изониазид + пиразинамид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изониазид + пиразинамид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диспергируемые;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изониазид + пиразинамид + рифампицин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изониазид + пиразинамид + рифампицин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изониазид + рифампицин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изониазид + этамбутол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ломефлоксацин + пиразинамид + протионамид + этамбутол + пиридоксин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J04B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противолепрозные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дапсон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крем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мазь глазная;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мазь для местного и наружного применения;</w:t>
            </w:r>
          </w:p>
          <w:p w:rsidR="00685117" w:rsidRDefault="005C5727">
            <w:pPr>
              <w:pStyle w:val="ConsPlusNormal0"/>
            </w:pPr>
            <w:r>
              <w:t>мазь для наружного применения;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валганцикловир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ганцикловир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87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протеаз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атазанавир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дарунавир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нарлапревир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нирматрелвир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нирматрелвир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lastRenderedPageBreak/>
              <w:t>набор таблеток, покрытых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саквинавир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фосампренавир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суспензия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88" w:tooltip="Распоряжение Правительства РФ от 06.10.2022 N 2927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06.10.2022 N 2927-р)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J05AF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нуклеозиды и нуклеотиды -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абакавир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диданозин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кишечнорастворимые;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зидовудин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ставудин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телбивудин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тенофовира алафенамид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lastRenderedPageBreak/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энтекавир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8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ненуклеозидные ингибиторы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невирапин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суспензия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элсульфавирин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этравирин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эфавиренз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9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J05AP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противовирусные препараты для лечения гепатита C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велпатасвир + 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глекапревир + пибрентасвир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гранулы,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даклатасвир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дасабувир;</w:t>
            </w:r>
          </w:p>
          <w:p w:rsidR="00685117" w:rsidRDefault="005C5727">
            <w:pPr>
              <w:pStyle w:val="ConsPlusNormal0"/>
            </w:pPr>
            <w:r>
              <w:t>омбитасвир + паритапревир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таблеток набор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рибавирин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суспензии для приема внутрь;</w:t>
            </w:r>
          </w:p>
          <w:p w:rsidR="00685117" w:rsidRDefault="005C5727">
            <w:pPr>
              <w:pStyle w:val="ConsPlusNormal0"/>
            </w:pPr>
            <w:r>
              <w:lastRenderedPageBreak/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софосбувир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91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J05AR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комбинированные противовирусные препараты для лечения ВИЧ-инфекции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абакавир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абакавир + 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биктегравир + тенофовир алафенамид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доравирин + ламивудин + тенофовир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зидовудин + ламивудин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кобицистат + тенофовира алафенамид + элвитегравир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ламивудин + фосфазид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лопинавир + ритонавир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рилпивирин + тенофовир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тенофовир + элсульфавирин + эмтрицитабин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92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прочие </w:t>
            </w:r>
            <w:r>
              <w:lastRenderedPageBreak/>
              <w:t>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>булевиртид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лиофилизат для приготовления </w:t>
            </w:r>
            <w:r>
              <w:lastRenderedPageBreak/>
              <w:t>раствора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гразопревир + элбасвир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долутегравир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маравирок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молнупиравир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ралтегравир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жевательные;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ремдесивир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фавипиравир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концентрата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9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</w:t>
            </w:r>
            <w:r>
              <w:t xml:space="preserve">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иммунные сыворотки и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J06AA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иммунные сыворотки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антитоксин яда гадюки обыкновенной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сыворотка противоботулиническая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сыворотка противогангренозная поливалентная очищенная концентрированная лошадиная жидкая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антитоксин 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94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J06BA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иммуноглобулины, нормальные человеческие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иммуноглобулин человека нормальный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J06BB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специфические иммуноглобулины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иммуноглобулин антирабический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иммуноглобулин против клещевого энцефалита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иммуноглобулин противостолбнячный человека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иммуноглобулин человека антирезус RHO(D)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 xml:space="preserve">раствор для внутримышечного </w:t>
            </w:r>
            <w:r>
              <w:lastRenderedPageBreak/>
              <w:t>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иммуноглобулин человека противостафилококковый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паливизумаб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95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J07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вакцины в соответствии 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117" w:rsidRDefault="005C5727">
            <w:pPr>
              <w:pStyle w:val="ConsPlusNormal0"/>
            </w:pPr>
            <w:r>
              <w:t>национальным календарем профилактических прививок и календарем профилактических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прививок по эпидемическим показаниям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вакцины для профилактики новой коронавирусной инфекции COVID-19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9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вакцины бактериальные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(введено </w:t>
            </w:r>
            <w:hyperlink r:id="rId97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J07AF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вакцины дифтерийные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анатоксин дифтерийный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(введено </w:t>
            </w:r>
            <w:hyperlink r:id="rId98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J07AM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противостолбнячные вакцины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анатоксин дифтерийно-столбнячный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  <w:jc w:val="center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анатоксин </w:t>
            </w:r>
            <w:r>
              <w:lastRenderedPageBreak/>
              <w:t>столбнячный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(введено </w:t>
            </w:r>
            <w:hyperlink r:id="rId99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распоряжением</w:t>
              </w:r>
            </w:hyperlink>
            <w:r>
              <w:t xml:space="preserve"> Правительства РФ от 24.12.2022 N 4173-р)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1"/>
            </w:pPr>
            <w:r>
              <w:t>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аналоги азотистого иприта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бендамустин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</w:t>
            </w:r>
            <w:r>
              <w:t>я инъекций;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мелфалан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внутрисосудистого введения;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хлорамбуцил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циклофосфамид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 xml:space="preserve">порошок для приготовления раствора для внутривенного и внутримышечного </w:t>
            </w:r>
            <w:r>
              <w:t>введения;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10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алкилсульфонаты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бусульфан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0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нитрозомочевины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кармустин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ломустин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алкилирующие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дакарбазин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темозоломид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антиметаболиты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L01BA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аналоги фолиевой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метотрексат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</w:t>
            </w:r>
          </w:p>
          <w:p w:rsidR="00685117" w:rsidRDefault="005C5727">
            <w:pPr>
              <w:pStyle w:val="ConsPlusNormal0"/>
            </w:pPr>
            <w:r>
              <w:t>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</w:t>
            </w:r>
          </w:p>
          <w:p w:rsidR="00685117" w:rsidRDefault="005C5727">
            <w:pPr>
              <w:pStyle w:val="ConsPlusNormal0"/>
            </w:pPr>
            <w:r>
              <w:t>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</w:t>
            </w:r>
          </w:p>
          <w:p w:rsidR="00685117" w:rsidRDefault="005C5727">
            <w:pPr>
              <w:pStyle w:val="ConsPlusNormal0"/>
            </w:pPr>
            <w:r>
              <w:t>раствора для инъекций;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пеметрексед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ралтитрексид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аналоги пурина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меркаптопурин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неларабин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флударабин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 xml:space="preserve">лиофилизат для приготовления </w:t>
            </w:r>
            <w:r>
              <w:lastRenderedPageBreak/>
              <w:t>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L01BC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аналоги 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азацитидин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суспензии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гемцитабин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капецитабин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фторурацил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внутрисосудистого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внутрисосудистого и внутриполостного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цитарабин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0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алкалоиды растительного происхождения и другие природные вещества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алкалоиды барвинка и их аналоги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винбластин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винкристин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винорелбин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L01CB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подофиллотоксина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этопозид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таксаны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доцетаксел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кабазитаксел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паклитаксел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противоопухолевые антибиотики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L01DB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антрациклины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даунорубицин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концентрат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доксорубицин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внутриартериальн</w:t>
            </w:r>
            <w:r>
              <w:t>ого, внутривенного и внутрипузырного введения;</w:t>
            </w:r>
          </w:p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внутрисосудистого и внутрипузырного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идарубицин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митоксантрон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эпирубицин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внутрисосудистого и внутрипузырн</w:t>
            </w:r>
            <w:r>
              <w:t>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внутрисосудистого и внутрипузырного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внутриартериального, внутрипузырного введения и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0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L01DC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противоопухолевые 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блеомицин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иксабепилон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митомицин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0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L01XA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платины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карбоплатин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оксалиплатин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цисплатин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0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L01XB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метилгидразины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прокарбазин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L01XC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авелумаб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атезолизумаб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бевацизумаб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блинатумомаб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брентуксимаб ведотин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даратумумаб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дурвалумаб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изатуксимаб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ипилимумаб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ниволумаб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обинутузумаб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панитумумаб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пембролизумаб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пертузумаб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пролголимаб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рамуцирумаб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ритуксимаб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трастузумаб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трастузумаб эмтанзин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цетуксимаб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элотузумаб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0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</w:t>
            </w:r>
            <w:r>
              <w:t>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L01XE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протеинкиназы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абемациклиб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акалабрутиниб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акситиниб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алектиниб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афатиниб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бозутиниб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вандетаниб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вемурафениб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гефитиниб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дабрафениб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дазатиниб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ибрутиниб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кабозантиниб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кобиметиниб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кризотиниб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лапатиниб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ленватиниб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мидостаурин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нилотиниб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нинтеданиб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мягкие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осимертиниб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пазопаниб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палбоциклиб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регорафениб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рибоциклиб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руксолитиниб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сорафениб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сунитиниб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траметиниб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церитиниб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эрлотиниб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07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L01XX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прочие противоопухолевые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аспарагиназа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афлиберцепт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</w:t>
            </w:r>
          </w:p>
          <w:p w:rsidR="00685117" w:rsidRDefault="005C5727">
            <w:pPr>
              <w:pStyle w:val="ConsPlusNormal0"/>
            </w:pPr>
            <w:r>
              <w:t>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бортезомиб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и подкожного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венетоклакс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висмодегиб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гидроксикарбамид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иксазомиб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иринотекан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карфилзомиб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митотан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олапариб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  <w:jc w:val="both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пэгаспаргаза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внутримышечного введения и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талазопариб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третиноин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фактор некроза опухоли альфа-1 (тимозин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эрибулин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08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противоопухолевые гормональные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гормоны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гестагены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медроксипрогестерон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суспензия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L02AE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аналоги гонадотропин-рилизинг гормона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бусерелин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гозерелин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имплантат;</w:t>
            </w:r>
          </w:p>
          <w:p w:rsidR="00685117" w:rsidRDefault="005C5727">
            <w:pPr>
              <w:pStyle w:val="ConsPlusNormal0"/>
            </w:pPr>
            <w:r>
              <w:t>капсула для подкожного введения пролонгированного действия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лейпрорелин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с п</w:t>
            </w:r>
            <w:r>
              <w:t>ролонгированным высвобождением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трипторелин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117" w:rsidRDefault="005C5727">
            <w:pPr>
              <w:pStyle w:val="ConsPlusNormal0"/>
            </w:pPr>
            <w:r>
              <w:t xml:space="preserve">лиофилизат для приготовления раствора для подкожного </w:t>
            </w:r>
            <w:r>
              <w:lastRenderedPageBreak/>
              <w:t>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суспензии для внутримышечного введения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суспензии для внутримышечного введения с пролонгированным высвобождением;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суспензии для внутримышечного и подкожного введения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суспензии для внут</w:t>
            </w:r>
            <w:r>
              <w:t>римышечного и подкожного введения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10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антиэстрогены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тамоксифен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фулвестрант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L02BB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антиандрогены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апалутамид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бикалутамид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энзалутамид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10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L02BG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ароматазы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анастрозол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L02BX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антагонисты гормонов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абиратерон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дегареликс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колониестимулирующие факторы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эмпэгфилграстим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интерфероны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интерферон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гель для местного и наружного применения;</w:t>
            </w:r>
          </w:p>
          <w:p w:rsidR="00685117" w:rsidRDefault="005C5727">
            <w:pPr>
              <w:pStyle w:val="ConsPlusNormal0"/>
            </w:pPr>
            <w:r>
              <w:t>капли назальные;</w:t>
            </w:r>
          </w:p>
          <w:p w:rsidR="00685117" w:rsidRDefault="005C5727">
            <w:pPr>
              <w:pStyle w:val="ConsPlusNormal0"/>
            </w:pPr>
            <w:r>
              <w:t>спрей назальный дозированный;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внутримышечного, субконъюнктивального введения и закапывания в глаз;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интраназального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интраназального введения и ингаляц</w:t>
            </w:r>
            <w:r>
              <w:t>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инъекций;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инъекций и местного применения;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суспензии для приема внутрь;</w:t>
            </w:r>
          </w:p>
          <w:p w:rsidR="00685117" w:rsidRDefault="005C5727">
            <w:pPr>
              <w:pStyle w:val="ConsPlusNormal0"/>
            </w:pPr>
            <w:r>
              <w:t>мазь для наружного и местного применения;</w:t>
            </w:r>
          </w:p>
          <w:p w:rsidR="00685117" w:rsidRDefault="005C5727">
            <w:pPr>
              <w:pStyle w:val="ConsPlusNormal0"/>
            </w:pPr>
            <w:r>
              <w:t>раствор для внутримышечного, субконъюнктивального введения и закапывания в глаз;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 xml:space="preserve">раствор для внутривенного и </w:t>
            </w:r>
            <w:r>
              <w:lastRenderedPageBreak/>
              <w:t>подкожного введения;</w:t>
            </w:r>
          </w:p>
          <w:p w:rsidR="00685117" w:rsidRDefault="005C5727">
            <w:pPr>
              <w:pStyle w:val="ConsPlusNormal0"/>
            </w:pPr>
            <w:r>
              <w:t>суппозитории ректальные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лиофилизат для приготовления раствора для внутримышечного </w:t>
            </w:r>
            <w:r>
              <w:t>введения;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интерферон бета-1b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интерферон гамма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внутримышечного и подкожного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интраназального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пэгинтерферон альфа-2a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сампэгинтерферон бета-1a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цепэгинтерферон альфа-2b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11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азоксимера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инъекций и местного применения;</w:t>
            </w:r>
          </w:p>
          <w:p w:rsidR="00685117" w:rsidRDefault="005C5727">
            <w:pPr>
              <w:pStyle w:val="ConsPlusNormal0"/>
            </w:pPr>
            <w:r>
              <w:t>суппозитории вагинальные и ректальные;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вакцина для лечения рака мочевого пузыря БЦЖ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суспензии для внутрипузырного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глатирамера 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глутамил-цистеинил-глицин динатрия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меглюмина акридонацетат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тилорон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1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абатацепт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алемтузумаб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апремиласт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барицитиниб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ведолизумаб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дивозилимаб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иммуноглобулин антитимоцитар</w:t>
            </w:r>
            <w:r>
              <w:lastRenderedPageBreak/>
              <w:t>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 xml:space="preserve">лиофилизат для приготовления </w:t>
            </w:r>
            <w:r>
              <w:lastRenderedPageBreak/>
              <w:t>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кладрибин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микофенолата мофетил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микофеноловая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кишечнорастворимые,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натализумаб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окрелизумаб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сипонимод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терифлуномид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тофацитиниб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упадацитиниб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финголимод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эверолимус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 диспергируемые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экулизумаб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13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адалимумаб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голимумаб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инфликсимаб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цертолизумаба пэгол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этанерцепт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L04AC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интерлейкина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анакинра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базиликсимаб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гуселькумаб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иксекизумаб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канакинумаб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левилимаб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нетакимаб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олокизумаб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рисанкизумаб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сарилумаб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секукинумаб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тоцилизумаб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устекинумаб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11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такролимус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капсулы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концентрат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мазь для наружного применения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циклоспорин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капсулы мягкие;</w:t>
            </w:r>
          </w:p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азатиоприн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диметилфумарат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кишечнорастворимые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леналидомид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пирфенидон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помалидомид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15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1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глазные;</w:t>
            </w:r>
          </w:p>
          <w:p w:rsidR="00685117" w:rsidRDefault="005C5727">
            <w:pPr>
              <w:pStyle w:val="ConsPlusNormal0"/>
            </w:pPr>
            <w:r>
              <w:t>капсулы кишечнорастворимые;</w:t>
            </w:r>
          </w:p>
          <w:p w:rsidR="00685117" w:rsidRDefault="005C5727">
            <w:pPr>
              <w:pStyle w:val="ConsPlusNormal0"/>
            </w:pPr>
            <w:r>
              <w:t xml:space="preserve">капсулы с модифицированным </w:t>
            </w:r>
            <w:r>
              <w:lastRenderedPageBreak/>
              <w:t>высвобождением;</w:t>
            </w:r>
          </w:p>
          <w:p w:rsidR="00685117" w:rsidRDefault="005C5727">
            <w:pPr>
              <w:pStyle w:val="ConsPlusNormal0"/>
            </w:pPr>
            <w:r>
              <w:t>раствор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кишечнорастворимой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кишечнорастворимые с пролонгированным высвобожд</w:t>
            </w:r>
            <w:r>
              <w:t>ением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кеторолак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1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декскетопрофен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гель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гранулы для приготовления раствора для приема внутрь;</w:t>
            </w:r>
          </w:p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крем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мазь для наружного применения;</w:t>
            </w:r>
          </w:p>
          <w:p w:rsidR="00685117" w:rsidRDefault="005C5727">
            <w:pPr>
              <w:pStyle w:val="ConsPlusNormal0"/>
            </w:pPr>
            <w:r>
              <w:lastRenderedPageBreak/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суппозитории ректальные;</w:t>
            </w:r>
          </w:p>
          <w:p w:rsidR="00685117" w:rsidRDefault="005C5727">
            <w:pPr>
              <w:pStyle w:val="ConsPlusNormal0"/>
            </w:pPr>
            <w:r>
              <w:t>суппозитории ректальные (для детей);</w:t>
            </w:r>
          </w:p>
          <w:p w:rsidR="00685117" w:rsidRDefault="005C5727">
            <w:pPr>
              <w:pStyle w:val="ConsPlusNormal0"/>
            </w:pPr>
            <w:r>
              <w:t>суспензия для приема внутрь;</w:t>
            </w:r>
          </w:p>
          <w:p w:rsidR="00685117" w:rsidRDefault="005C5727">
            <w:pPr>
              <w:pStyle w:val="ConsPlusNormal0"/>
            </w:pPr>
            <w:r>
              <w:t>сусп</w:t>
            </w:r>
            <w:r>
              <w:t>ензия для приема внутрь (для детей);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кетопрофен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капсулы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суппозитории ректальные;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таблетки с модифицированным высвобождением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1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базисные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M01CC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пеницилламин и подобные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пеницилламин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миорелаксанты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M03AB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холина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суксаметония йодид и хлорид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четвертичные аммониевые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пипекурония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рокурония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миорелаксанты периферического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ботулинический токсин типа A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ботулинический токсин типа A-гемагглютинин комплекс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</w:t>
            </w:r>
            <w:r>
              <w:t xml:space="preserve"> приготовления раствора для инъекций;</w:t>
            </w:r>
          </w:p>
          <w:p w:rsidR="00685117" w:rsidRDefault="005C5727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1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M03BX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миорелаксанты центрального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баклофен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интратекального введения;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тизанидин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противоподагрические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образования мочевой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аллопуринол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заболеваний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M05B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бифосфонаты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алендроновая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золедроновая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концентрата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1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M05BX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препараты, влияющие на структуру и минерализацию костей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деносумаб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стронция ранелат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M09AX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прочие препараты для лечения заболеваний костно-мышечной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нусинерсен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интратекального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рисдиплам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20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1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N01AB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галогенированные углеводороды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галотан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жидкость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десфлуран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жидкость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севофлуран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жидкость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21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барбитураты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тиопентал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N01AH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опиоидные 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тримеперидин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N01AX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общей анестезии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динитрогена оксид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газ сжатый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кетамин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натрия оксибутират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пропофол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эмульсия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эмульсия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эфиры аминобензойной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N01BB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интратекального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левобупивакаин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ропивакаин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природные алкалоиды опия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 xml:space="preserve">таблетки с пролонгированным </w:t>
            </w:r>
            <w:r>
              <w:lastRenderedPageBreak/>
              <w:t>высвобождением,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налоксон + оксикодон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22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фенилпиперидина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фентанил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трансдермальная терапевтическая система;</w:t>
            </w:r>
          </w:p>
          <w:p w:rsidR="00685117" w:rsidRDefault="005C5727">
            <w:pPr>
              <w:pStyle w:val="ConsPlusNormal0"/>
            </w:pPr>
            <w:r>
              <w:t>пластырь трансдермальный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2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N02AE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орипавина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бупренорфин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2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опиоиды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пропионилфенилэтоксиэтилпиперидин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защечные;</w:t>
            </w:r>
          </w:p>
          <w:p w:rsidR="00685117" w:rsidRDefault="005C5727">
            <w:pPr>
              <w:pStyle w:val="ConsPlusNormal0"/>
            </w:pPr>
            <w:r>
              <w:t>таблетки подъязычные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тапентадол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трамадол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суппозитории ректальные;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25" w:tooltip="Распоряжение Правительства РФ от 09.06.2023 N 150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09.06.2023 N 1508-р)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салициловая кислота и </w:t>
            </w:r>
            <w:r>
              <w:lastRenderedPageBreak/>
              <w:t>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>ацетилсалицило</w:t>
            </w:r>
            <w:r>
              <w:lastRenderedPageBreak/>
              <w:t>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>таблетки;</w:t>
            </w:r>
          </w:p>
          <w:p w:rsidR="00685117" w:rsidRDefault="005C5727">
            <w:pPr>
              <w:pStyle w:val="ConsPlusNormal0"/>
            </w:pPr>
            <w:r>
              <w:lastRenderedPageBreak/>
              <w:t>таблетки кишечнорастворимые,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 кишечнорастворимые,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кишечнорастворимой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12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</w:t>
            </w:r>
            <w:r>
              <w:t xml:space="preserve">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 (для детей);</w:t>
            </w:r>
          </w:p>
          <w:p w:rsidR="00685117" w:rsidRDefault="005C5727">
            <w:pPr>
              <w:pStyle w:val="ConsPlusNormal0"/>
            </w:pPr>
            <w:r>
              <w:t>суппозитории ректальные;</w:t>
            </w:r>
          </w:p>
          <w:p w:rsidR="00685117" w:rsidRDefault="005C5727">
            <w:pPr>
              <w:pStyle w:val="ConsPlusNormal0"/>
            </w:pPr>
            <w:r>
              <w:t>суппозитории ректальные (для детей);</w:t>
            </w:r>
          </w:p>
          <w:p w:rsidR="00685117" w:rsidRDefault="005C5727">
            <w:pPr>
              <w:pStyle w:val="ConsPlusNormal0"/>
            </w:pPr>
            <w:r>
              <w:t>суспензия для приема внутрь;</w:t>
            </w:r>
          </w:p>
          <w:p w:rsidR="00685117" w:rsidRDefault="005C5727">
            <w:pPr>
              <w:pStyle w:val="ConsPlusNormal0"/>
            </w:pPr>
            <w:r>
              <w:t>суспензия для приема внутрь (для детей);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2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барбитураты и их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бензобарбитал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фенобарбитал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2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гидантоина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фенитоин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сукцинимида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этосуксимид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N03AE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клоназепам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карбоксамида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карбамазепин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окскарбазепин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суспензия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2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N03AG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жирных кислот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вальпроевая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гранулы с пролонгированным высвобождением;</w:t>
            </w:r>
          </w:p>
          <w:p w:rsidR="00685117" w:rsidRDefault="005C5727">
            <w:pPr>
              <w:pStyle w:val="ConsPlusNormal0"/>
            </w:pPr>
            <w:r>
              <w:t>капли для приема внутрь;</w:t>
            </w:r>
          </w:p>
          <w:p w:rsidR="00685117" w:rsidRDefault="005C5727">
            <w:pPr>
              <w:pStyle w:val="ConsPlusNormal0"/>
            </w:pPr>
            <w:r>
              <w:t>капсулы кишечнорастворимые;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сироп;</w:t>
            </w:r>
          </w:p>
          <w:p w:rsidR="00685117" w:rsidRDefault="005C5727">
            <w:pPr>
              <w:pStyle w:val="ConsPlusNormal0"/>
            </w:pPr>
            <w:r>
              <w:t>сироп (для детей);</w:t>
            </w:r>
          </w:p>
          <w:p w:rsidR="00685117" w:rsidRDefault="005C5727">
            <w:pPr>
              <w:pStyle w:val="ConsPlusNormal0"/>
            </w:pPr>
            <w:r>
              <w:t>таблетки, покрытые кишечнорастворимой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пленочной обол</w:t>
            </w:r>
            <w:r>
              <w:t>очкой;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3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противоэпилептические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бриварацетам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лакосамид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леветирацетам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концентрат для приготовления </w:t>
            </w:r>
            <w:r>
              <w:lastRenderedPageBreak/>
              <w:t>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перампанел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прегабалин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топирамат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N04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противопаркинсонические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N04A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N04AA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третичные 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бипериден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тригексифенидил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N04B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дофаминергические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N04BA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допа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леводопа + бенсеразид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капсулы с модифицированным высвобождением;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 диспергируемые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леводопа + карбидопа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N04BB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адамантана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амантадин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N04BC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агонисты дофаминовых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пирибедил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с контролируемым высвобождением,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 с контролируемым 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прамипексол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психолептики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алифатические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левомепромазин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хлорпромазин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драже;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пиперазиновые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перфеназин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трифлуоперазин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флуфеназин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внутримышечного введения (масляный)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3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пиперидиновые производные фенотиазина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перициазин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тиоридазин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бутирофенона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галоперидол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для приема внутрь;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685117" w:rsidRDefault="005C5727">
            <w:pPr>
              <w:pStyle w:val="ConsPlusNormal0"/>
            </w:pPr>
            <w:r>
              <w:lastRenderedPageBreak/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дроперидол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N05AE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индола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луразидон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сертиндол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3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тиоксантена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зуклопентиксол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флупентиксол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внутримышечного введения (масляный);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33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диазепины, оксазепины, тиазепины и оксепины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кветиапин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с пролонгированным высвобождением,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оланзапин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диспергируемые в полости рта;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3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N05AL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бензамиды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сульпирид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раствор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13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антипсихотические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карипразин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палиперидон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суспензия для внутримышечного введения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рисперидон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таблетки, диспергируемые в полости рта;</w:t>
            </w:r>
          </w:p>
          <w:p w:rsidR="00685117" w:rsidRDefault="005C5727">
            <w:pPr>
              <w:pStyle w:val="ConsPlusNormal0"/>
            </w:pPr>
            <w:r>
              <w:t>таблетки для рассасывания;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36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анксиолитики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бромдигидрохлорфенил-бензодиазепин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диспергируемые в полости рта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лоразепам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оксазепам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3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дифенилметана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гидроксизин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N05C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снотворные и седативные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N05CD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бензодиазепина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мидазолам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нитразепам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N05CF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бензодиазепиноподобные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зопиклон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психоаналептики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неселективные ингибиторы обратного захвата моноаминов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амитриптилин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драже;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кломипрамин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оболочкой;</w:t>
            </w:r>
          </w:p>
          <w:p w:rsidR="00685117" w:rsidRDefault="005C5727">
            <w:pPr>
              <w:pStyle w:val="ConsPlusNormal0"/>
            </w:pPr>
            <w:r>
              <w:t>таблетки пролонгированного действия,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3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N06AB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селективные ингибиторы обратного захвата серотонина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пароксетин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сертралин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флуоксетин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39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другие </w:t>
            </w:r>
            <w:r>
              <w:lastRenderedPageBreak/>
              <w:t>антидепрессанты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>агомелатин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пипофезин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40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N06B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N06BC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ксантина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кофеин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подкожного и субконъюнктивального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N06BX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психостимуляторы и ноотропные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винпоцетин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</w:t>
            </w:r>
            <w:r>
              <w:t>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защечные;</w:t>
            </w:r>
          </w:p>
          <w:p w:rsidR="00685117" w:rsidRDefault="005C5727">
            <w:pPr>
              <w:pStyle w:val="ConsPlusNormal0"/>
            </w:pPr>
            <w:r>
              <w:t>таблетки подъязычные;</w:t>
            </w:r>
          </w:p>
          <w:p w:rsidR="00685117" w:rsidRDefault="005C5727">
            <w:pPr>
              <w:pStyle w:val="ConsPlusNormal0"/>
            </w:pPr>
            <w:r>
              <w:t>таблетки защечные и подъязычные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метионил-глутамил-гистидил-фенилаланил-пролил-глицил-пролин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назальные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инфузий;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оболочкой;</w:t>
            </w:r>
          </w:p>
          <w:p w:rsidR="00685117" w:rsidRDefault="005C5727">
            <w:pPr>
              <w:pStyle w:val="ConsPlusNormal0"/>
            </w:pPr>
            <w:r>
              <w:t xml:space="preserve">таблетки, покрытые пленочной </w:t>
            </w:r>
            <w:r>
              <w:lastRenderedPageBreak/>
              <w:t>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полипептиды коры головного мозга скота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</w:t>
            </w:r>
            <w:r>
              <w:t>зат для приготовления раствора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фонтурацетам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церебролизин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цитиколин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4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N06DA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галантамин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ривастигмин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трансдермальная терапевтическая система;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42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N06DX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деменции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мемантин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антихолинэстеразные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неостигмина метилсульфат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подкожного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пиридостигмина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N07AX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прочие 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холина альфосцерат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 xml:space="preserve">раствор для внутривенного и </w:t>
            </w:r>
            <w:r>
              <w:lastRenderedPageBreak/>
              <w:t>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инфузий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N07B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применяемые при зависимостях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N07BB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применяемые при алкогольной зависимости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налтрексон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суспензии для внутримышечного введения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N07C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N07CA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устранения головокружения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бетагистин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для приема внутрь;</w:t>
            </w:r>
          </w:p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N07X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N07XX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прочие препараты для лечения заболеваний нервной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инозин + никотинамид + рибофлавин + янтарная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</w:t>
            </w:r>
            <w:r>
              <w:t>ния;</w:t>
            </w:r>
          </w:p>
          <w:p w:rsidR="00685117" w:rsidRDefault="005C5727">
            <w:pPr>
              <w:pStyle w:val="ConsPlusNormal0"/>
            </w:pPr>
            <w:r>
              <w:t>таблетки, покрытые кишечнорастворимой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тетрабеназин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этилметилгидроксипиридина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43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1"/>
            </w:pPr>
            <w:r>
              <w:t>P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противопаразитарные препараты,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P01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противопротозойные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P01B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противомалярийные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P01BA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аминохинолины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гидроксихлорохин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P01BC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метанолхинолины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мефлохин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P02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противогельминтные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P02B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трематодоза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P02BA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хинолина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празиквантел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P02C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нематодоза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P02CA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бензимидазола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мебендазол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P02CC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тетрагидропиримидина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пирантел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суспензия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P02CE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имидазотиазола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левамизол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P03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уничтожения эктопаразитов (в т.ч. чесоточного клеща), инсектициды и репелленты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P03A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уничтожения эктопаразитов (в т.ч. 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P03AX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прочие препараты для уничтожения эктопаразитов (в т.ч. </w:t>
            </w:r>
            <w:r>
              <w:lastRenderedPageBreak/>
              <w:t>чесоточного клеща)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>бензилбензоат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мазь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эмульсия для наружного применения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1"/>
            </w:pPr>
            <w:r>
              <w:lastRenderedPageBreak/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назальные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деконгестанты и другие препараты для местного применения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ксилометазолин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гель назальный;</w:t>
            </w:r>
          </w:p>
          <w:p w:rsidR="00685117" w:rsidRDefault="005C5727">
            <w:pPr>
              <w:pStyle w:val="ConsPlusNormal0"/>
            </w:pPr>
            <w:r>
              <w:t>капли назальные;</w:t>
            </w:r>
          </w:p>
          <w:p w:rsidR="00685117" w:rsidRDefault="005C5727">
            <w:pPr>
              <w:pStyle w:val="ConsPlusNormal0"/>
            </w:pPr>
            <w:r>
              <w:t>капли назальные (для детей);</w:t>
            </w:r>
          </w:p>
          <w:p w:rsidR="00685117" w:rsidRDefault="005C5727">
            <w:pPr>
              <w:pStyle w:val="ConsPlusNormal0"/>
            </w:pPr>
            <w:r>
              <w:t>спрей назальный;</w:t>
            </w:r>
          </w:p>
          <w:p w:rsidR="00685117" w:rsidRDefault="005C5727">
            <w:pPr>
              <w:pStyle w:val="ConsPlusNormal0"/>
            </w:pPr>
            <w:r>
              <w:t>спрей назальный дозированный;</w:t>
            </w:r>
          </w:p>
          <w:p w:rsidR="00685117" w:rsidRDefault="005C5727">
            <w:pPr>
              <w:pStyle w:val="ConsPlusNormal0"/>
            </w:pPr>
            <w:r>
              <w:t>спрей назальный дозированный (для детей)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заболеваний горла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антисептические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йод + калия йодид + глицерол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местного применения;</w:t>
            </w:r>
          </w:p>
          <w:p w:rsidR="00685117" w:rsidRDefault="005C5727">
            <w:pPr>
              <w:pStyle w:val="ConsPlusNormal0"/>
            </w:pPr>
            <w:r>
              <w:t>спрей для местного применения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аэрозоль для ингаляций дозированный;</w:t>
            </w:r>
          </w:p>
          <w:p w:rsidR="00685117" w:rsidRDefault="005C5727">
            <w:pPr>
              <w:pStyle w:val="ConsPlusNormal0"/>
            </w:pPr>
            <w:r>
              <w:t>аэрозоль для ингаляций дозированный, активируемый вдохом;</w:t>
            </w:r>
          </w:p>
          <w:p w:rsidR="00685117" w:rsidRDefault="005C5727">
            <w:pPr>
              <w:pStyle w:val="ConsPlusNormal0"/>
            </w:pPr>
            <w:r>
              <w:t>порошок для ингаляций дозированный;</w:t>
            </w:r>
          </w:p>
          <w:p w:rsidR="00685117" w:rsidRDefault="005C5727">
            <w:pPr>
              <w:pStyle w:val="ConsPlusNormal0"/>
            </w:pPr>
            <w:r>
              <w:t>раствор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аэрозоль для ингаляций дозированный;</w:t>
            </w:r>
          </w:p>
          <w:p w:rsidR="00685117" w:rsidRDefault="005C5727">
            <w:pPr>
              <w:pStyle w:val="ConsPlusNormal0"/>
            </w:pPr>
            <w:r>
              <w:t>капсулы с порошком для ингаляций;</w:t>
            </w:r>
          </w:p>
          <w:p w:rsidR="00685117" w:rsidRDefault="005C5727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44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R03AK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адренергические средства в комбинации с глюкокортикоидами или другими препаратами, кроме антихолинергических средств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беклометазон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будесонид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 с порошком для ингаляций набор;</w:t>
            </w:r>
          </w:p>
          <w:p w:rsidR="00685117" w:rsidRDefault="005C5727">
            <w:pPr>
              <w:pStyle w:val="ConsPlusNormal0"/>
            </w:pPr>
            <w:r>
              <w:t>порошок для ингаляций дозированный;</w:t>
            </w:r>
          </w:p>
          <w:p w:rsidR="00685117" w:rsidRDefault="005C5727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вилантерол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салметерол + флутиказон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аэрозоль для ингаляций дозированный;</w:t>
            </w:r>
          </w:p>
          <w:p w:rsidR="00685117" w:rsidRDefault="005C5727">
            <w:pPr>
              <w:pStyle w:val="ConsPlusNormal0"/>
            </w:pPr>
            <w:r>
              <w:t>капсулы с порошком для ингаляций;</w:t>
            </w:r>
          </w:p>
          <w:p w:rsidR="00685117" w:rsidRDefault="005C5727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4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R03AL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адренергические средства в комбинации с антихолинергическими средствами, включая тройные комбинации с кортикостероидами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аклидиния бромид + формотерол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вилантерол + умеклидиния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вилантерол + умеклидиния бромид + флутиказона фуроат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гликопиррония бромид + индакатерол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ипратропия бромид + фенотерол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аэрозоль для ингаляций дозированный;</w:t>
            </w:r>
          </w:p>
          <w:p w:rsidR="00685117" w:rsidRDefault="005C5727">
            <w:pPr>
              <w:pStyle w:val="ConsPlusNormal0"/>
            </w:pPr>
            <w:r>
              <w:t>раствор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олодатерол + 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ингаляций дозированный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46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аэрозоль для ингаляций дозированный;</w:t>
            </w:r>
          </w:p>
          <w:p w:rsidR="00685117" w:rsidRDefault="005C5727">
            <w:pPr>
              <w:pStyle w:val="ConsPlusNormal0"/>
            </w:pPr>
            <w:r>
              <w:t>аэрозоль для ингаляций дозированный, активируемый вдохом;</w:t>
            </w:r>
          </w:p>
          <w:p w:rsidR="00685117" w:rsidRDefault="005C5727">
            <w:pPr>
              <w:pStyle w:val="ConsPlusNormal0"/>
            </w:pPr>
            <w:r>
              <w:t>спрей назальный дозированный;</w:t>
            </w:r>
          </w:p>
          <w:p w:rsidR="00685117" w:rsidRDefault="005C5727">
            <w:pPr>
              <w:pStyle w:val="ConsPlusNormal0"/>
            </w:pPr>
            <w:r>
              <w:t>суспензия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будесонид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кишечнорастворимые;</w:t>
            </w:r>
          </w:p>
          <w:p w:rsidR="00685117" w:rsidRDefault="005C5727">
            <w:pPr>
              <w:pStyle w:val="ConsPlusNormal0"/>
            </w:pPr>
            <w:r>
              <w:t>порошок для ингаляций дозированный;</w:t>
            </w:r>
          </w:p>
          <w:p w:rsidR="00685117" w:rsidRDefault="005C5727">
            <w:pPr>
              <w:pStyle w:val="ConsPlusNormal0"/>
            </w:pPr>
            <w:r>
              <w:t>раствор для ингаляций;</w:t>
            </w:r>
          </w:p>
          <w:p w:rsidR="00685117" w:rsidRDefault="005C5727">
            <w:pPr>
              <w:pStyle w:val="ConsPlusNormal0"/>
            </w:pPr>
            <w:r>
              <w:t>спрей назальный дозированный;</w:t>
            </w:r>
          </w:p>
          <w:p w:rsidR="00685117" w:rsidRDefault="005C5727">
            <w:pPr>
              <w:pStyle w:val="ConsPlusNormal0"/>
            </w:pPr>
            <w:r>
              <w:t>суспензия для ингаляций дозированная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4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R03BB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антихолинергические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аклидиния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ингаляций дозированный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гликопиррония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с порошком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ипратропия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аэрозоль для ингаляций дозированный;</w:t>
            </w:r>
          </w:p>
          <w:p w:rsidR="00685117" w:rsidRDefault="005C5727">
            <w:pPr>
              <w:pStyle w:val="ConsPlusNormal0"/>
            </w:pPr>
            <w:r>
              <w:t>раствор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тиотропия бромид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с порошком для ингаляций;</w:t>
            </w:r>
          </w:p>
          <w:p w:rsidR="00685117" w:rsidRDefault="005C5727">
            <w:pPr>
              <w:pStyle w:val="ConsPlusNormal0"/>
            </w:pPr>
            <w:r>
              <w:t>раствор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148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противоаллергические средства, кроме глюкокортикоидов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кромоглициевая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аэрозоль для ингаляций дозированный;</w:t>
            </w:r>
          </w:p>
          <w:p w:rsidR="00685117" w:rsidRDefault="005C5727">
            <w:pPr>
              <w:pStyle w:val="ConsPlusNormal0"/>
            </w:pPr>
            <w:r>
              <w:t>капли глазные;</w:t>
            </w:r>
          </w:p>
          <w:p w:rsidR="00685117" w:rsidRDefault="005C5727">
            <w:pPr>
              <w:pStyle w:val="ConsPlusNormal0"/>
            </w:pPr>
            <w:r>
              <w:t>капсулы;</w:t>
            </w:r>
          </w:p>
          <w:p w:rsidR="00685117" w:rsidRDefault="005C5727">
            <w:pPr>
              <w:pStyle w:val="ConsPlusNormal0"/>
            </w:pPr>
            <w:r>
              <w:t>спрей назальный дозированный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4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R03DX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бенрализумаб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меполизумаб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омализумаб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подкожного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реслизумаб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концентрат для приготовления раствора для инфузий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50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отхаркивающие препараты, кроме комбинаций с противокашлевыми </w:t>
            </w:r>
            <w:r>
              <w:lastRenderedPageBreak/>
              <w:t>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амброксол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пролонгированного действия;</w:t>
            </w:r>
          </w:p>
          <w:p w:rsidR="00685117" w:rsidRDefault="005C5727">
            <w:pPr>
              <w:pStyle w:val="ConsPlusNormal0"/>
            </w:pPr>
            <w:r>
              <w:t>пастилки;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 и ингаляций;</w:t>
            </w:r>
          </w:p>
          <w:p w:rsidR="00685117" w:rsidRDefault="005C5727">
            <w:pPr>
              <w:pStyle w:val="ConsPlusNormal0"/>
            </w:pPr>
            <w:r>
              <w:t>сироп;</w:t>
            </w:r>
          </w:p>
          <w:p w:rsidR="00685117" w:rsidRDefault="005C5727">
            <w:pPr>
              <w:pStyle w:val="ConsPlusNormal0"/>
            </w:pPr>
            <w:r>
              <w:t>таблетки;</w:t>
            </w:r>
          </w:p>
          <w:p w:rsidR="00685117" w:rsidRDefault="005C5727">
            <w:pPr>
              <w:pStyle w:val="ConsPlusNormal0"/>
            </w:pPr>
            <w:r>
              <w:t>таблетки диспергируемые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гранулы для приготовления раствора для приема внутрь;</w:t>
            </w:r>
          </w:p>
          <w:p w:rsidR="00685117" w:rsidRDefault="005C5727">
            <w:pPr>
              <w:pStyle w:val="ConsPlusNormal0"/>
            </w:pPr>
            <w:r>
              <w:t>гранулы для приготовления сиропа;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раствора для приема внутрь;</w:t>
            </w:r>
          </w:p>
          <w:p w:rsidR="00685117" w:rsidRDefault="005C5727">
            <w:pPr>
              <w:pStyle w:val="ConsPlusNormal0"/>
            </w:pPr>
            <w:r>
              <w:t>порошок для приема внутрь;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 и ингаляций;</w:t>
            </w:r>
          </w:p>
          <w:p w:rsidR="00685117" w:rsidRDefault="005C5727">
            <w:pPr>
              <w:pStyle w:val="ConsPlusNormal0"/>
            </w:pPr>
            <w:r>
              <w:t>раствор для приема внутрь;</w:t>
            </w:r>
          </w:p>
          <w:p w:rsidR="00685117" w:rsidRDefault="005C5727">
            <w:pPr>
              <w:pStyle w:val="ConsPlusNormal0"/>
            </w:pPr>
            <w:r>
              <w:t>сироп;</w:t>
            </w:r>
          </w:p>
          <w:p w:rsidR="00685117" w:rsidRDefault="005C5727">
            <w:pPr>
              <w:pStyle w:val="ConsPlusNormal0"/>
            </w:pPr>
            <w:r>
              <w:t>табле</w:t>
            </w:r>
            <w:r>
              <w:t>тки шипучие;</w:t>
            </w:r>
          </w:p>
          <w:p w:rsidR="00685117" w:rsidRDefault="005C5727">
            <w:pPr>
              <w:pStyle w:val="ConsPlusNormal0"/>
            </w:pPr>
            <w:r>
              <w:t>таблетки диспергируемые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дорназа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51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R06AA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эфиры алкиламинов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дифенгидрамин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lastRenderedPageBreak/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R06AE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пиперазина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цетиризин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для приема внутрь;</w:t>
            </w:r>
          </w:p>
          <w:p w:rsidR="00685117" w:rsidRDefault="005C5727">
            <w:pPr>
              <w:pStyle w:val="ConsPlusNormal0"/>
            </w:pPr>
            <w:r>
              <w:t>сироп;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сироп;</w:t>
            </w:r>
          </w:p>
          <w:p w:rsidR="00685117" w:rsidRDefault="005C5727">
            <w:pPr>
              <w:pStyle w:val="ConsPlusNormal0"/>
            </w:pPr>
            <w:r>
              <w:t>суспензия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</w:t>
            </w:r>
          </w:p>
          <w:p w:rsidR="00685117" w:rsidRDefault="005C5727">
            <w:pPr>
              <w:pStyle w:val="ConsPlusNormal0"/>
            </w:pPr>
            <w:r>
              <w:t>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заболеваний дыхательной системы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R07AA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легочные сурфактанты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берактант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суспензия для эндотрахеального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порактант альфа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суспензия для эндотрахеального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сурфактант-БЛ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эмульсии для ингаляционного введения;</w:t>
            </w:r>
          </w:p>
          <w:p w:rsidR="00685117" w:rsidRDefault="005C5727">
            <w:pPr>
              <w:pStyle w:val="ConsPlusNormal0"/>
            </w:pPr>
            <w:r>
              <w:t>лиофилизат для приготовления эмульсии для эндотрахеального, эндобронхиального и ингаляционного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R07AX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прочие препараты для лечения заболеваний органов дыхания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ивакафтор + лумакафто</w:t>
            </w:r>
            <w:r>
              <w:t>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тирозил-D-аланил-глицил-фенилаланил-лейцил-аргинина сукцинат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внутримышечного введения и раствора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52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1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мазь глазная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S01EB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парасимпатомиметики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пилокарпин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S01EC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карбоангидразы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ацетазоламид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дорзоламид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53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аналоги простагландинов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тафлупрост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S01EX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противоглаукомные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бутиламиногидроксипропоксифеноксиметил-метилоксадиазол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мидриатические и циклоплегические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антихолинэргические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тропикамид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S01HA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местные анестетики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оксибупрокаин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диагностические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S01JA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красящие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флуоресцеин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S01K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препараты, используемые при </w:t>
            </w:r>
            <w:r>
              <w:lastRenderedPageBreak/>
              <w:t>хирургических вмешательствах в офтальмологии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S01KA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вязкоэластичные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гипромеллоза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S01L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средства, применяемые при заболеваниях сосудистой оболочки глаза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S01LA</w:t>
            </w:r>
          </w:p>
        </w:tc>
        <w:tc>
          <w:tcPr>
            <w:tcW w:w="26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>средства, препятствующие новообразованию сосудов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бролуцизумаб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ранибизумаб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внутриглазного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54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заболеваний уха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S02AA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рифамицин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ушные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1"/>
            </w:pPr>
            <w:r>
              <w:t>V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прочие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аллергены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аллергенов экстракт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аллергены бактерий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аллерген бактерий (туберкулезный рекомбинантный)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V03AB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антидоты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димеркаптопропансульфонат натрия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внутримышечного и подкожного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калий-железо гексацианоферрат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кальция тринатрия пентетат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введения и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карбоксим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налоксон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натрия тиосульфат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протамина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сугаммадекс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цинка бисвинилимидазола диацетат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5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железосвязывающие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деферазирокс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диспергируемые;</w:t>
            </w:r>
          </w:p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V03AE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гиперкалиемии и гиперфосфатемии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кальция полистиролсульфонат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комплекс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148590" cy="24003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" cy="240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-железа (III) оксигидроксида, сахарозы и крахмала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 жевательные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севеламер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57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V03AF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дезинтоксикационные препараты для противоопухолевой терапии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кальция фолинат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и внутримышечного введения;</w:t>
            </w:r>
          </w:p>
          <w:p w:rsidR="00685117" w:rsidRDefault="005C5727">
            <w:pPr>
              <w:pStyle w:val="ConsPlusNormal0"/>
            </w:pPr>
            <w:r>
              <w:t>раствор для внутривенного и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месна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58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V03AX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прочие 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дезоксирибонуклеиновая кислота плазмидная (сверхскрученная кольцевая двуцепочечная)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внутримышечного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лечебное питание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V06D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продукты лечебного питания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V06DD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аминокислоты, включая комбинации с полипептидами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аминокислоты для парентерального питания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аминокислоты и их смеси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кетоаналоги аминокислот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V06DE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аминокислоты, углеводы, минеральные вещества, витамины в комбинации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аминокислоты для парентерального питания + прочие препараты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V07A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нелечебные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растворители и разбавители, включая ирригационные растворы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вода для инъекций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растворитель для приготовления лекарственных форм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V08A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рентгеноконтрастные средства, содержащие йод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V08AA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водорастворимые нефротропные высокоосмолярные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натрия амидотризоат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V08AB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водорастворимые нефротропные низкоосмолярные рентгеноконтрастные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йоверсол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и внутриартериального вв</w:t>
            </w:r>
            <w:r>
              <w:t>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йогексол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йомепрол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йопромид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инъекций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V08B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рентгеноконтрастные средства, кроме йодсодержащих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V08BA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рентгеноконтрастные средства, содержащие бария сульфат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бария сульфат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контрастные средства для магнитно-резонансной томографии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парамагнитные контрастные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гадобеновая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гадобутрол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гадодиамид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гадоксетовая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гадопентетовая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гадотеридол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гадотеровая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5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диагностические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меброфенин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пентатех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пирфотех 99mTc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технеция (99mTc) оксабифор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технеция (99mTc) фитат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лиофилизат для приготовления раствора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V10B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радиофармацевтические средства для уменьшения боли при новообразованиях костной ткани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V10BX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разные радиофармацевтические средства для </w:t>
            </w:r>
            <w:r>
              <w:lastRenderedPageBreak/>
              <w:t>уменьшения боли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>стронция хлорид 89Sr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V10X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V10XX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разные терапевтические радиофармацевтические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радия хлорид [223 R</w:t>
            </w:r>
            <w:r>
              <w:t>a]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внутривенного введения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685117">
      <w:pPr>
        <w:pStyle w:val="ConsPlusNormal0"/>
        <w:jc w:val="both"/>
      </w:pPr>
    </w:p>
    <w:p w:rsidR="00685117" w:rsidRDefault="00685117">
      <w:pPr>
        <w:pStyle w:val="ConsPlusNormal0"/>
        <w:jc w:val="both"/>
      </w:pPr>
    </w:p>
    <w:p w:rsidR="00685117" w:rsidRDefault="005C5727">
      <w:pPr>
        <w:pStyle w:val="ConsPlusNormal0"/>
        <w:jc w:val="right"/>
        <w:outlineLvl w:val="0"/>
      </w:pPr>
      <w:r>
        <w:t>Приложение N 2</w:t>
      </w:r>
    </w:p>
    <w:p w:rsidR="00685117" w:rsidRDefault="005C5727">
      <w:pPr>
        <w:pStyle w:val="ConsPlusNormal0"/>
        <w:jc w:val="right"/>
      </w:pPr>
      <w:r>
        <w:t>к распоряжению Правительства</w:t>
      </w:r>
    </w:p>
    <w:p w:rsidR="00685117" w:rsidRDefault="005C5727">
      <w:pPr>
        <w:pStyle w:val="ConsPlusNormal0"/>
        <w:jc w:val="right"/>
      </w:pPr>
      <w:r>
        <w:t>Российской Федерации</w:t>
      </w:r>
    </w:p>
    <w:p w:rsidR="00685117" w:rsidRDefault="005C5727">
      <w:pPr>
        <w:pStyle w:val="ConsPlusNormal0"/>
        <w:jc w:val="right"/>
      </w:pPr>
      <w:r>
        <w:t>от 12 октября 2019 г. N 2406-р</w:t>
      </w:r>
    </w:p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</w:pPr>
      <w:bookmarkStart w:id="1" w:name="P4915"/>
      <w:bookmarkEnd w:id="1"/>
      <w:r>
        <w:t>ПЕРЕЧЕНЬ</w:t>
      </w:r>
    </w:p>
    <w:p w:rsidR="00685117" w:rsidRDefault="005C5727">
      <w:pPr>
        <w:pStyle w:val="ConsPlusTitle0"/>
        <w:jc w:val="center"/>
      </w:pPr>
      <w:r>
        <w:t>ЛЕКАРСТВЕННЫХ ПРЕПАРАТОВ ДЛЯ МЕДИЦИНСКОГО ПРИМЕНЕНИЯ,</w:t>
      </w:r>
    </w:p>
    <w:p w:rsidR="00685117" w:rsidRDefault="005C5727">
      <w:pPr>
        <w:pStyle w:val="ConsPlusTitle0"/>
        <w:jc w:val="center"/>
      </w:pPr>
      <w:r>
        <w:t>В ТОМ ЧИСЛЕ ЛЕКАРСТВЕННЫХ ПРЕПАРАТОВ ДЛЯ МЕДИЦИНСКОГО</w:t>
      </w:r>
    </w:p>
    <w:p w:rsidR="00685117" w:rsidRDefault="005C5727">
      <w:pPr>
        <w:pStyle w:val="ConsPlusTitle0"/>
        <w:jc w:val="center"/>
      </w:pPr>
      <w:r>
        <w:t>ПРИМЕНЕНИЯ, НАЗНАЧАЕМЫХ ПО РЕШЕНИЮ ВРАЧЕБНЫХ КОМИССИЙ</w:t>
      </w:r>
    </w:p>
    <w:p w:rsidR="00685117" w:rsidRDefault="005C5727">
      <w:pPr>
        <w:pStyle w:val="ConsPlusTitle0"/>
        <w:jc w:val="center"/>
      </w:pPr>
      <w:r>
        <w:t>МЕДИЦИНСКИХ ОРГАНИЗАЦИЙ</w:t>
      </w:r>
    </w:p>
    <w:p w:rsidR="00685117" w:rsidRDefault="00685117">
      <w:pPr>
        <w:pStyle w:val="ConsPlusNormal0"/>
        <w:jc w:val="both"/>
      </w:pPr>
    </w:p>
    <w:p w:rsidR="00685117" w:rsidRDefault="005C5727">
      <w:pPr>
        <w:pStyle w:val="ConsPlusNormal0"/>
        <w:ind w:firstLine="540"/>
        <w:jc w:val="both"/>
      </w:pPr>
      <w:r>
        <w:t xml:space="preserve">Утратил силу с 1 января 2021 года. - </w:t>
      </w:r>
      <w:hyperlink r:id="rId160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color w:val="0000FF"/>
          </w:rPr>
          <w:t>Распоряжение</w:t>
        </w:r>
      </w:hyperlink>
      <w:r>
        <w:t xml:space="preserve"> Правительства РФ от 23.11.2020 N 3073-р.</w:t>
      </w:r>
    </w:p>
    <w:p w:rsidR="00685117" w:rsidRDefault="00685117">
      <w:pPr>
        <w:pStyle w:val="ConsPlusNormal0"/>
        <w:jc w:val="both"/>
      </w:pPr>
    </w:p>
    <w:p w:rsidR="00685117" w:rsidRDefault="00685117">
      <w:pPr>
        <w:pStyle w:val="ConsPlusNormal0"/>
        <w:jc w:val="both"/>
      </w:pPr>
    </w:p>
    <w:p w:rsidR="00685117" w:rsidRDefault="00685117">
      <w:pPr>
        <w:pStyle w:val="ConsPlusNormal0"/>
        <w:jc w:val="both"/>
      </w:pPr>
    </w:p>
    <w:p w:rsidR="00685117" w:rsidRDefault="005C5727">
      <w:pPr>
        <w:pStyle w:val="ConsPlusNormal0"/>
        <w:jc w:val="right"/>
        <w:outlineLvl w:val="0"/>
      </w:pPr>
      <w:r>
        <w:t>Приложение N 3</w:t>
      </w:r>
    </w:p>
    <w:p w:rsidR="00685117" w:rsidRDefault="005C5727">
      <w:pPr>
        <w:pStyle w:val="ConsPlusNormal0"/>
        <w:jc w:val="right"/>
      </w:pPr>
      <w:r>
        <w:t>к распоряжению Правительства</w:t>
      </w:r>
    </w:p>
    <w:p w:rsidR="00685117" w:rsidRDefault="005C5727">
      <w:pPr>
        <w:pStyle w:val="ConsPlusNormal0"/>
        <w:jc w:val="right"/>
      </w:pPr>
      <w:r>
        <w:t>Российской Федерации</w:t>
      </w:r>
    </w:p>
    <w:p w:rsidR="00685117" w:rsidRDefault="005C5727">
      <w:pPr>
        <w:pStyle w:val="ConsPlusNormal0"/>
        <w:jc w:val="right"/>
      </w:pPr>
      <w:r>
        <w:t xml:space="preserve">от 12 </w:t>
      </w:r>
      <w:r>
        <w:t>октября 2019 г. N 2406-р</w:t>
      </w:r>
    </w:p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</w:pPr>
      <w:bookmarkStart w:id="2" w:name="P4930"/>
      <w:bookmarkEnd w:id="2"/>
      <w:r>
        <w:t>ПЕРЕЧЕНЬ</w:t>
      </w:r>
    </w:p>
    <w:p w:rsidR="00685117" w:rsidRDefault="005C5727">
      <w:pPr>
        <w:pStyle w:val="ConsPlusTitle0"/>
        <w:jc w:val="center"/>
      </w:pPr>
      <w:r>
        <w:t>ЛЕКАРСТВЕННЫХ ПРЕПАРАТОВ, ПРЕДНАЗНАЧЕННЫХ</w:t>
      </w:r>
    </w:p>
    <w:p w:rsidR="00685117" w:rsidRDefault="005C5727">
      <w:pPr>
        <w:pStyle w:val="ConsPlusTitle0"/>
        <w:jc w:val="center"/>
      </w:pPr>
      <w:r>
        <w:t>ДЛЯ ОБЕСПЕЧЕНИЯ ЛИЦ, БОЛЬНЫХ ГЕМОФИЛИЕЙ, МУКОВИСЦИДОЗОМ,</w:t>
      </w:r>
    </w:p>
    <w:p w:rsidR="00685117" w:rsidRDefault="005C5727">
      <w:pPr>
        <w:pStyle w:val="ConsPlusTitle0"/>
        <w:jc w:val="center"/>
      </w:pPr>
      <w:r>
        <w:t>ГИПОФИЗАРНЫМ НАНИЗМОМ, БОЛЕЗНЬЮ ГОШЕ, ЗЛОКАЧЕСТВЕННЫМИ</w:t>
      </w:r>
    </w:p>
    <w:p w:rsidR="00685117" w:rsidRDefault="005C5727">
      <w:pPr>
        <w:pStyle w:val="ConsPlusTitle0"/>
        <w:jc w:val="center"/>
      </w:pPr>
      <w:r>
        <w:t>НОВООБРАЗОВАНИЯМИ ЛИМФОИДНОЙ, КРОВЕТВОРНОЙ И РОДСТВЕННЫХ</w:t>
      </w:r>
    </w:p>
    <w:p w:rsidR="00685117" w:rsidRDefault="005C5727">
      <w:pPr>
        <w:pStyle w:val="ConsPlusTitle0"/>
        <w:jc w:val="center"/>
      </w:pPr>
      <w:r>
        <w:t>ИМ ТКАНЕЙ,</w:t>
      </w:r>
      <w:r>
        <w:t xml:space="preserve"> РАССЕЯННЫМ СКЛЕРОЗОМ, ГЕМОЛИТИКО-УРЕМИЧЕСКИМ</w:t>
      </w:r>
    </w:p>
    <w:p w:rsidR="00685117" w:rsidRDefault="005C5727">
      <w:pPr>
        <w:pStyle w:val="ConsPlusTitle0"/>
        <w:jc w:val="center"/>
      </w:pPr>
      <w:r>
        <w:t>СИНДРОМОМ, ЮНОШЕСКИМ АРТРИТОМ С СИСТЕМНЫМ НАЧАЛОМ,</w:t>
      </w:r>
    </w:p>
    <w:p w:rsidR="00685117" w:rsidRDefault="005C5727">
      <w:pPr>
        <w:pStyle w:val="ConsPlusTitle0"/>
        <w:jc w:val="center"/>
      </w:pPr>
      <w:r>
        <w:t>МУКОПОЛИСАХАРИДОЗОМ I, II И VI ТИПОВ, АПЛАСТИЧЕСКОЙ АНЕМИЕЙ</w:t>
      </w:r>
    </w:p>
    <w:p w:rsidR="00685117" w:rsidRDefault="005C5727">
      <w:pPr>
        <w:pStyle w:val="ConsPlusTitle0"/>
        <w:jc w:val="center"/>
      </w:pPr>
      <w:r>
        <w:t>НЕУТОЧНЕННОЙ, НАСЛЕДСТВЕННЫМ ДЕФИЦИТОМ ФАКТОРОВ II</w:t>
      </w:r>
    </w:p>
    <w:p w:rsidR="00685117" w:rsidRDefault="005C5727">
      <w:pPr>
        <w:pStyle w:val="ConsPlusTitle0"/>
        <w:jc w:val="center"/>
      </w:pPr>
      <w:r>
        <w:t>(ФИБРИНОГЕНА), VII (ЛАБИЛЬНОГО), X (СТЮАРТА - ПР</w:t>
      </w:r>
      <w:r>
        <w:t>АУЭРА),</w:t>
      </w:r>
    </w:p>
    <w:p w:rsidR="00685117" w:rsidRDefault="005C5727">
      <w:pPr>
        <w:pStyle w:val="ConsPlusTitle0"/>
        <w:jc w:val="center"/>
      </w:pPr>
      <w:r>
        <w:t>ЛИЦ ПОСЛЕ ТРАНСПЛАНТАЦИИ ОРГАНОВ И (ИЛИ) ТКАНЕЙ</w:t>
      </w:r>
    </w:p>
    <w:p w:rsidR="00685117" w:rsidRDefault="0068511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6851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117" w:rsidRDefault="0068511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117" w:rsidRDefault="0068511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(в ред. распоряжений Правительства РФ от 26.04.2020 </w:t>
            </w:r>
            <w:hyperlink r:id="rId161" w:tooltip="Распоряжение Правительства РФ от 26.04.2020 N 1142-р &lt;О внесении изменений в распоряжение Правительства от 12.10.2019 N 2406-р&gt; {КонсультантПлюс}">
              <w:r>
                <w:rPr>
                  <w:color w:val="0000FF"/>
                </w:rPr>
                <w:t>N 1142-р</w:t>
              </w:r>
            </w:hyperlink>
            <w:r>
              <w:rPr>
                <w:color w:val="392C69"/>
              </w:rPr>
              <w:t>,</w:t>
            </w:r>
          </w:p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23.11.2020 </w:t>
            </w:r>
            <w:hyperlink r:id="rId162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 xml:space="preserve">, от 23.12.2021 </w:t>
            </w:r>
            <w:hyperlink r:id="rId163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3781-р</w:t>
              </w:r>
            </w:hyperlink>
            <w:r>
              <w:rPr>
                <w:color w:val="392C69"/>
              </w:rPr>
              <w:t xml:space="preserve">, от 16.04.2024 </w:t>
            </w:r>
            <w:hyperlink r:id="rId164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938-р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117" w:rsidRDefault="00685117">
            <w:pPr>
              <w:pStyle w:val="ConsPlusNormal0"/>
            </w:pP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t>I. Лекарственные препараты, которыми обеспечиваются</w:t>
      </w:r>
    </w:p>
    <w:p w:rsidR="00685117" w:rsidRDefault="005C5727">
      <w:pPr>
        <w:pStyle w:val="ConsPlusTitle0"/>
        <w:jc w:val="center"/>
      </w:pPr>
      <w:r>
        <w:t>больные гемофилией</w:t>
      </w:r>
    </w:p>
    <w:p w:rsidR="00685117" w:rsidRDefault="00685117">
      <w:pPr>
        <w:pStyle w:val="ConsPlusNormal0"/>
        <w:jc w:val="center"/>
      </w:pPr>
    </w:p>
    <w:p w:rsidR="00685117" w:rsidRDefault="005C5727">
      <w:pPr>
        <w:pStyle w:val="ConsPlusNormal0"/>
        <w:jc w:val="center"/>
      </w:pPr>
      <w:r>
        <w:t xml:space="preserve">(в ред. </w:t>
      </w:r>
      <w:hyperlink r:id="rId165" w:tooltip="Распоряжение Правительства РФ от 23.11.2020 N 3073-р &lt;О внесении изменений в распоряжение Правительства РФ от 12.10.2019 N 2406-р&gt; {КонсультантПлюс}">
        <w:r>
          <w:rPr>
            <w:color w:val="0000FF"/>
          </w:rPr>
          <w:t>распоряжения</w:t>
        </w:r>
      </w:hyperlink>
      <w:r>
        <w:t xml:space="preserve"> Правительства РФ от 23.11.2020 N 3073-р)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витамин К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антиингибиторный коагулянтный комплекс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мороктоког альфа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нонаког альфа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октоког альфа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симоктоког альфа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фактор свертывания крови VIII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>фактор свертывания крови VIII + фактор Виллебранда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>фактор свертывания крови IX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>эптаког альфа (активированный)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>эфмороктоког альфа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66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B02BX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системные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эмицизумаб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t>II. Лекарственные препараты, которыми обеспечиваются</w:t>
      </w:r>
    </w:p>
    <w:p w:rsidR="00685117" w:rsidRDefault="005C5727">
      <w:pPr>
        <w:pStyle w:val="ConsPlusTitle0"/>
        <w:jc w:val="center"/>
      </w:pPr>
      <w:r>
        <w:t>больные муковисцидозом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lastRenderedPageBreak/>
              <w:t>R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муколитические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дорназа альфа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t>III. Лекарственные препараты, которыми обеспечиваются</w:t>
      </w:r>
    </w:p>
    <w:p w:rsidR="00685117" w:rsidRDefault="005C5727">
      <w:pPr>
        <w:pStyle w:val="ConsPlusTitle0"/>
        <w:jc w:val="center"/>
      </w:pPr>
      <w:r>
        <w:t>больные гипофизарным нанизмом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гормоны гипофиза и гипоталамуса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H01A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гормоны передней доли гипофиза и их аналоги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H01AC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соматропин и его агонисты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соматропин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t>IV. Лекарственные препараты, которыми обеспечиваются</w:t>
      </w:r>
    </w:p>
    <w:p w:rsidR="00685117" w:rsidRDefault="005C5727">
      <w:pPr>
        <w:pStyle w:val="ConsPlusTitle0"/>
        <w:jc w:val="center"/>
      </w:pPr>
      <w:r>
        <w:t>больные болезнью Гоше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велаглюцераза альфа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имиглюцераза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талиглюцераза альфа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67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23.11.2020 N 3073-р)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t>V. Лекарственные препараты, которыми обеспечиваются</w:t>
      </w:r>
    </w:p>
    <w:p w:rsidR="00685117" w:rsidRDefault="005C5727">
      <w:pPr>
        <w:pStyle w:val="ConsPlusTitle0"/>
        <w:jc w:val="center"/>
      </w:pPr>
      <w:r>
        <w:t>больные злокачественными новообразованиями лимфоидной,</w:t>
      </w:r>
    </w:p>
    <w:p w:rsidR="00685117" w:rsidRDefault="005C5727">
      <w:pPr>
        <w:pStyle w:val="ConsPlusTitle0"/>
        <w:jc w:val="center"/>
      </w:pPr>
      <w:r>
        <w:t>кроветворной и родственных им тканей (хронический</w:t>
      </w:r>
    </w:p>
    <w:p w:rsidR="00685117" w:rsidRDefault="005C5727">
      <w:pPr>
        <w:pStyle w:val="ConsPlusTitle0"/>
        <w:jc w:val="center"/>
      </w:pPr>
      <w:r>
        <w:t>миелоидный лейкоз, макроглобулине</w:t>
      </w:r>
      <w:r>
        <w:t>мия Вальденстрема,</w:t>
      </w:r>
    </w:p>
    <w:p w:rsidR="00685117" w:rsidRDefault="005C5727">
      <w:pPr>
        <w:pStyle w:val="ConsPlusTitle0"/>
        <w:jc w:val="center"/>
      </w:pPr>
      <w:r>
        <w:t>множественная миелома, фолликулярная (нодулярная)</w:t>
      </w:r>
    </w:p>
    <w:p w:rsidR="00685117" w:rsidRDefault="005C5727">
      <w:pPr>
        <w:pStyle w:val="ConsPlusTitle0"/>
        <w:jc w:val="center"/>
      </w:pPr>
      <w:r>
        <w:t>неходжкинская лимфома, мелкоклеточная (диффузная)</w:t>
      </w:r>
    </w:p>
    <w:p w:rsidR="00685117" w:rsidRDefault="005C5727">
      <w:pPr>
        <w:pStyle w:val="ConsPlusTitle0"/>
        <w:jc w:val="center"/>
      </w:pPr>
      <w:r>
        <w:t>неходжкинская лимфома, мелкоклеточная с расщепленными</w:t>
      </w:r>
    </w:p>
    <w:p w:rsidR="00685117" w:rsidRDefault="005C5727">
      <w:pPr>
        <w:pStyle w:val="ConsPlusTitle0"/>
        <w:jc w:val="center"/>
      </w:pPr>
      <w:r>
        <w:t>ядрами (диффузная) неходжкинская лимфома, крупноклеточная</w:t>
      </w:r>
    </w:p>
    <w:p w:rsidR="00685117" w:rsidRDefault="005C5727">
      <w:pPr>
        <w:pStyle w:val="ConsPlusTitle0"/>
        <w:jc w:val="center"/>
      </w:pPr>
      <w:r>
        <w:t>(диффузная) неходжкинская</w:t>
      </w:r>
      <w:r>
        <w:t xml:space="preserve"> лимфома, иммунобластная</w:t>
      </w:r>
    </w:p>
    <w:p w:rsidR="00685117" w:rsidRDefault="005C5727">
      <w:pPr>
        <w:pStyle w:val="ConsPlusTitle0"/>
        <w:jc w:val="center"/>
      </w:pPr>
      <w:r>
        <w:t>(диффузная) неходжкинская лимфома, другие типы диффузных</w:t>
      </w:r>
    </w:p>
    <w:p w:rsidR="00685117" w:rsidRDefault="005C5727">
      <w:pPr>
        <w:pStyle w:val="ConsPlusTitle0"/>
        <w:jc w:val="center"/>
      </w:pPr>
      <w:r>
        <w:t>неходжкинских лимфом, диффузная неходжкинская лимфома</w:t>
      </w:r>
    </w:p>
    <w:p w:rsidR="00685117" w:rsidRDefault="005C5727">
      <w:pPr>
        <w:pStyle w:val="ConsPlusTitle0"/>
        <w:jc w:val="center"/>
      </w:pPr>
      <w:r>
        <w:t>неуточненная, другие и неуточненные типы неходжкинской</w:t>
      </w:r>
    </w:p>
    <w:p w:rsidR="00685117" w:rsidRDefault="005C5727">
      <w:pPr>
        <w:pStyle w:val="ConsPlusTitle0"/>
        <w:jc w:val="center"/>
      </w:pPr>
      <w:r>
        <w:t>лимфомы, хронический лимфоцитарный лейкоз)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антиметаболиты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L01BB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аналоги пурина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флударабин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L01XC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моноклональные антитела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даратумумаб</w:t>
            </w:r>
          </w:p>
          <w:p w:rsidR="00685117" w:rsidRDefault="005C5727">
            <w:pPr>
              <w:pStyle w:val="ConsPlusNormal0"/>
            </w:pPr>
            <w:r>
              <w:t>ритуксимаб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L01XE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протеинкиназы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иматиниб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L01XX</w:t>
            </w:r>
          </w:p>
        </w:tc>
        <w:tc>
          <w:tcPr>
            <w:tcW w:w="40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прочие противоопухолевые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>бортезомиб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>иксазомиб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68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>леналидомид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>помалидомид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69" w:tooltip="Распоряжение Правительства РФ от 23.12.2021 N 3781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23.12.2021 N 3781-р)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t>VI. Лекарственные препараты, которыми обеспечиваются</w:t>
      </w:r>
    </w:p>
    <w:p w:rsidR="00685117" w:rsidRDefault="005C5727">
      <w:pPr>
        <w:pStyle w:val="ConsPlusTitle0"/>
        <w:jc w:val="center"/>
      </w:pPr>
      <w:r>
        <w:t>больные рассеянным склерозом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L03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L03A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L03AB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интерфероны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интерферон бета-1a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интерферон бета-1b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пэгинтерферон бета-1a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85117" w:rsidRDefault="005C5727">
            <w:pPr>
              <w:pStyle w:val="ConsPlusNormal0"/>
            </w:pPr>
            <w:r>
              <w:t>сампэгинтерферон бета-1a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70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L03AX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иммуностимуляторы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глатирамера ацетат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алемтузумаб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дивозилимаб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кладрибин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натализумаб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окрелизумаб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терифлуномид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71" w:tooltip="Распоряжение Правительства РФ от 16.04.2024 N 938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16.04.2024 N 938-р)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t>VII. Лекарственные препараты, которыми обеспечиваются</w:t>
      </w:r>
    </w:p>
    <w:p w:rsidR="00685117" w:rsidRDefault="005C5727">
      <w:pPr>
        <w:pStyle w:val="ConsPlusTitle0"/>
        <w:jc w:val="center"/>
      </w:pPr>
      <w:r>
        <w:t>пациенты после трансплантации органов и (или) тканей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</w:t>
            </w:r>
            <w:r>
              <w:t>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lastRenderedPageBreak/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микофенолата мофетил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микофеноловая кислота</w:t>
            </w:r>
          </w:p>
          <w:p w:rsidR="00685117" w:rsidRDefault="005C5727">
            <w:pPr>
              <w:pStyle w:val="ConsPlusNormal0"/>
            </w:pPr>
            <w:r>
              <w:t>эверолимус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такролимус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циклоспорин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t>VIII. Лекарственные препараты, которыми обеспечиваются</w:t>
      </w:r>
    </w:p>
    <w:p w:rsidR="00685117" w:rsidRDefault="005C5727">
      <w:pPr>
        <w:pStyle w:val="ConsPlusTitle0"/>
        <w:jc w:val="center"/>
      </w:pPr>
      <w:r>
        <w:t>больные гемолитико-уремическим синдромом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L04AA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селективные 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экулизумаб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t>IX. Лекарственные препараты, которыми обеспечиваются</w:t>
      </w:r>
    </w:p>
    <w:p w:rsidR="00685117" w:rsidRDefault="005C5727">
      <w:pPr>
        <w:pStyle w:val="ConsPlusTitle0"/>
        <w:jc w:val="center"/>
      </w:pPr>
      <w:r>
        <w:t>больные юношеским артритом с системным началом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фактора некроза опухоли альфа (ФНО-альфа)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адалимумаб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этанерцепт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L04AC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интерлейкина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канакинумаб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тоцилизумаб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lastRenderedPageBreak/>
        <w:t>X. Лекарственные препараты, которыми обеспечиваются</w:t>
      </w:r>
    </w:p>
    <w:p w:rsidR="00685117" w:rsidRDefault="005C5727">
      <w:pPr>
        <w:pStyle w:val="ConsPlusTitle0"/>
        <w:jc w:val="center"/>
      </w:pPr>
      <w:r>
        <w:t>больные мукополисахаридозом I типа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ларонидаза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t>XI. Лекарственные препараты, которыми обеспечиваются</w:t>
      </w:r>
    </w:p>
    <w:p w:rsidR="00685117" w:rsidRDefault="005C5727">
      <w:pPr>
        <w:pStyle w:val="ConsPlusTitle0"/>
        <w:jc w:val="center"/>
      </w:pPr>
      <w:r>
        <w:t>больные мукополисахаридозом II типа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идурсульфаза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идурсульфаза бета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t>XII. Лекарственные препараты, которыми обеспечиваются</w:t>
      </w:r>
    </w:p>
    <w:p w:rsidR="00685117" w:rsidRDefault="005C5727">
      <w:pPr>
        <w:pStyle w:val="ConsPlusTitle0"/>
        <w:jc w:val="center"/>
      </w:pPr>
      <w:r>
        <w:t>больные мукополисахаридозом VI типа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A16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A16A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A16AB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галсульфаза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t>XIII. Лекарственные препараты, которыми обеспечиваются</w:t>
      </w:r>
    </w:p>
    <w:p w:rsidR="00685117" w:rsidRDefault="005C5727">
      <w:pPr>
        <w:pStyle w:val="ConsPlusTitle0"/>
        <w:jc w:val="center"/>
      </w:pPr>
      <w:r>
        <w:t>больные апластической анемией неуточненной</w:t>
      </w:r>
    </w:p>
    <w:p w:rsidR="00685117" w:rsidRDefault="00685117">
      <w:pPr>
        <w:pStyle w:val="ConsPlusNormal0"/>
        <w:jc w:val="center"/>
      </w:pPr>
    </w:p>
    <w:p w:rsidR="00685117" w:rsidRDefault="005C5727">
      <w:pPr>
        <w:pStyle w:val="ConsPlusNormal0"/>
        <w:jc w:val="center"/>
      </w:pPr>
      <w:r>
        <w:t xml:space="preserve">(введен </w:t>
      </w:r>
      <w:hyperlink r:id="rId172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L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противоопухолевые препараты и иммуномодуляторы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  <w:jc w:val="center"/>
            </w:pPr>
            <w:r>
              <w:t>L04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  <w:jc w:val="center"/>
            </w:pPr>
            <w:r>
              <w:t>L04A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иммунодепрессанты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5117" w:rsidRDefault="005C5727">
            <w:pPr>
              <w:pStyle w:val="ConsPlusNormal0"/>
              <w:jc w:val="center"/>
            </w:pPr>
            <w:r>
              <w:t>L04AD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5117" w:rsidRDefault="005C5727">
            <w:pPr>
              <w:pStyle w:val="ConsPlusNormal0"/>
            </w:pPr>
            <w:r>
              <w:t>ингибиторы кальциневрина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85117" w:rsidRDefault="005C5727">
            <w:pPr>
              <w:pStyle w:val="ConsPlusNormal0"/>
            </w:pPr>
            <w:r>
              <w:t>циклоспорин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t>XIV. Лекарственные препараты, которыми обеспечиваются</w:t>
      </w:r>
    </w:p>
    <w:p w:rsidR="00685117" w:rsidRDefault="005C5727">
      <w:pPr>
        <w:pStyle w:val="ConsPlusTitle0"/>
        <w:jc w:val="center"/>
      </w:pPr>
      <w:r>
        <w:t>больные наследственным дефицитом факторов II (фибриногена),</w:t>
      </w:r>
    </w:p>
    <w:p w:rsidR="00685117" w:rsidRDefault="005C5727">
      <w:pPr>
        <w:pStyle w:val="ConsPlusTitle0"/>
        <w:jc w:val="center"/>
      </w:pPr>
      <w:r>
        <w:t>VII (лабильного), X (Стюарта - Прауэра)</w:t>
      </w:r>
    </w:p>
    <w:p w:rsidR="00685117" w:rsidRDefault="00685117">
      <w:pPr>
        <w:pStyle w:val="ConsPlusNormal0"/>
        <w:jc w:val="center"/>
      </w:pPr>
    </w:p>
    <w:p w:rsidR="00685117" w:rsidRDefault="005C5727">
      <w:pPr>
        <w:pStyle w:val="ConsPlusNormal0"/>
        <w:jc w:val="center"/>
      </w:pPr>
      <w:r>
        <w:t xml:space="preserve">(введен </w:t>
      </w:r>
      <w:hyperlink r:id="rId173" w:tooltip="Распоряжение Правительства РФ от 26.04.2020 N 1142-р &lt;О внесении изменений в распоряжение Правительства от 12.10.2019 N 2406-р&gt; {КонсультантПлюс}">
        <w:r>
          <w:rPr>
            <w:color w:val="0000FF"/>
          </w:rPr>
          <w:t>распоряжением</w:t>
        </w:r>
      </w:hyperlink>
      <w:r>
        <w:t xml:space="preserve"> Правительства РФ от 26.04.2020 N 1142-р)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4024"/>
        <w:gridCol w:w="4024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Анатомно-терапевтическо-химическая классификация (АТХ)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B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кровь и система кроветворения</w:t>
            </w:r>
          </w:p>
        </w:tc>
        <w:tc>
          <w:tcPr>
            <w:tcW w:w="40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  <w:jc w:val="center"/>
            </w:pPr>
            <w:r>
              <w:t>B02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гемостатические средства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  <w:jc w:val="center"/>
            </w:pPr>
            <w:r>
              <w:t>B02B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витамин K и другие гемостатики</w:t>
            </w:r>
          </w:p>
        </w:tc>
        <w:tc>
          <w:tcPr>
            <w:tcW w:w="402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B02BD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факторы свертывания крови</w:t>
            </w:r>
          </w:p>
        </w:tc>
        <w:tc>
          <w:tcPr>
            <w:tcW w:w="40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5117" w:rsidRDefault="005C5727">
            <w:pPr>
              <w:pStyle w:val="ConsPlusNormal0"/>
            </w:pPr>
            <w:r>
              <w:t>эптаког альфа (активированный)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685117">
      <w:pPr>
        <w:pStyle w:val="ConsPlusNormal0"/>
        <w:jc w:val="both"/>
      </w:pPr>
    </w:p>
    <w:p w:rsidR="00685117" w:rsidRDefault="00685117">
      <w:pPr>
        <w:pStyle w:val="ConsPlusNormal0"/>
        <w:jc w:val="both"/>
      </w:pPr>
    </w:p>
    <w:p w:rsidR="00685117" w:rsidRDefault="00685117">
      <w:pPr>
        <w:pStyle w:val="ConsPlusNormal0"/>
        <w:jc w:val="both"/>
      </w:pPr>
    </w:p>
    <w:p w:rsidR="00685117" w:rsidRDefault="00685117">
      <w:pPr>
        <w:pStyle w:val="ConsPlusNormal0"/>
        <w:jc w:val="both"/>
      </w:pPr>
    </w:p>
    <w:p w:rsidR="00685117" w:rsidRDefault="005C5727">
      <w:pPr>
        <w:pStyle w:val="ConsPlusNormal0"/>
        <w:jc w:val="right"/>
        <w:outlineLvl w:val="0"/>
      </w:pPr>
      <w:r>
        <w:t>Приложение N 4</w:t>
      </w:r>
    </w:p>
    <w:p w:rsidR="00685117" w:rsidRDefault="005C5727">
      <w:pPr>
        <w:pStyle w:val="ConsPlusNormal0"/>
        <w:jc w:val="right"/>
      </w:pPr>
      <w:r>
        <w:t>к распоряжению Правительства</w:t>
      </w:r>
    </w:p>
    <w:p w:rsidR="00685117" w:rsidRDefault="005C5727">
      <w:pPr>
        <w:pStyle w:val="ConsPlusNormal0"/>
        <w:jc w:val="right"/>
      </w:pPr>
      <w:r>
        <w:t>Российской Федерации</w:t>
      </w:r>
    </w:p>
    <w:p w:rsidR="00685117" w:rsidRDefault="005C5727">
      <w:pPr>
        <w:pStyle w:val="ConsPlusNormal0"/>
        <w:jc w:val="right"/>
      </w:pPr>
      <w:r>
        <w:t>от 12 октября 2019 г. N 2406-р</w:t>
      </w:r>
    </w:p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</w:pPr>
      <w:bookmarkStart w:id="3" w:name="P5343"/>
      <w:bookmarkEnd w:id="3"/>
      <w:r>
        <w:t>МИНИМАЛЬНЫЙ АССОРТИМЕНТ</w:t>
      </w:r>
    </w:p>
    <w:p w:rsidR="00685117" w:rsidRDefault="005C5727">
      <w:pPr>
        <w:pStyle w:val="ConsPlusTitle0"/>
        <w:jc w:val="center"/>
      </w:pPr>
      <w:r>
        <w:t>ЛЕКАРСТВЕННЫХ ПРЕПАРАТОВ, НЕОБХОДИМЫХ ДЛЯ ОКАЗАНИЯ</w:t>
      </w:r>
    </w:p>
    <w:p w:rsidR="00685117" w:rsidRDefault="005C5727">
      <w:pPr>
        <w:pStyle w:val="ConsPlusTitle0"/>
        <w:jc w:val="center"/>
      </w:pPr>
      <w:r>
        <w:lastRenderedPageBreak/>
        <w:t>МЕДИЦИНСКОЙ ПОМОЩИ</w:t>
      </w:r>
    </w:p>
    <w:p w:rsidR="00685117" w:rsidRDefault="00685117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68511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117" w:rsidRDefault="00685117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117" w:rsidRDefault="00685117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Правительства РФ от 23.11.2020 </w:t>
            </w:r>
            <w:hyperlink r:id="rId174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3073-р</w:t>
              </w:r>
            </w:hyperlink>
            <w:r>
              <w:rPr>
                <w:color w:val="392C69"/>
              </w:rPr>
              <w:t>,</w:t>
            </w:r>
          </w:p>
          <w:p w:rsidR="00685117" w:rsidRDefault="005C572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24.08.2022 </w:t>
            </w:r>
            <w:hyperlink r:id="rId175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2419-р</w:t>
              </w:r>
            </w:hyperlink>
            <w:r>
              <w:rPr>
                <w:color w:val="392C69"/>
              </w:rPr>
              <w:t xml:space="preserve">, от 24.12.2022 </w:t>
            </w:r>
            <w:hyperlink r:id="rId176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N 4173-р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85117" w:rsidRDefault="00685117">
            <w:pPr>
              <w:pStyle w:val="ConsPlusNormal0"/>
            </w:pP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t>I. Для аптек (готовых лекарственных форм, производственных,</w:t>
      </w:r>
    </w:p>
    <w:p w:rsidR="00685117" w:rsidRDefault="005C5727">
      <w:pPr>
        <w:pStyle w:val="ConsPlusTitle0"/>
        <w:jc w:val="center"/>
      </w:pPr>
      <w:r>
        <w:t>производственных с правом изготовления асептических</w:t>
      </w:r>
    </w:p>
    <w:p w:rsidR="00685117" w:rsidRDefault="005C5727">
      <w:pPr>
        <w:pStyle w:val="ConsPlusTitle0"/>
        <w:jc w:val="center"/>
      </w:pPr>
      <w:r>
        <w:t>лекарственных препаратов)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2608"/>
        <w:gridCol w:w="1814"/>
        <w:gridCol w:w="3628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блокаторы H2-гистаминовых рецепторов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фамотидин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77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A02BC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протонного насоса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омепразол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  <w:p w:rsidR="00685117" w:rsidRDefault="005C5727">
            <w:pPr>
              <w:pStyle w:val="ConsPlusNormal0"/>
            </w:pPr>
            <w:r>
              <w:t>или 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висмута трикалия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суппозитории ректальные; 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  <w:p w:rsidR="00685117" w:rsidRDefault="005C5727">
            <w:pPr>
              <w:pStyle w:val="ConsPlusNormal0"/>
            </w:pPr>
            <w:r>
              <w:t>или 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или порошок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lastRenderedPageBreak/>
              <w:t xml:space="preserve">(в ред. </w:t>
            </w:r>
            <w:hyperlink r:id="rId178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или 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драже</w:t>
            </w:r>
          </w:p>
          <w:p w:rsidR="00685117" w:rsidRDefault="005C5727">
            <w:pPr>
              <w:pStyle w:val="ConsPlusNormal0"/>
            </w:pPr>
            <w:r>
              <w:t>или 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изосорбида динитрат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изосорбида мононитрат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  <w:p w:rsidR="00685117" w:rsidRDefault="005C5727">
            <w:pPr>
              <w:pStyle w:val="ConsPlusNormal0"/>
            </w:pPr>
            <w:r>
              <w:t>или 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спрей подъязычный дозированный;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тиазидные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C03AA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тиазиды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гидрохлоротиазид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C03C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"петлевые"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C03CA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сульфонамиды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фуросемид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калийсберегающие диуретики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антагонисты альдостерона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спиронолактон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  <w:p w:rsidR="00685117" w:rsidRDefault="005C5727">
            <w:pPr>
              <w:pStyle w:val="ConsPlusNormal0"/>
            </w:pPr>
            <w:r>
              <w:t>или 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C07A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C07AB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селективные 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атенолол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C08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блокаторы кальциевых каналов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C08C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селективные блокаторы кальциевых каналов с преимущественным действием на сосуды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C08CA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дигидропиридина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амлодипин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нифедипин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C08D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селективные блокаторы кальциевых каналов с прямым действием на сердце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C08DA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фенилалкиламина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верапамил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средства, действующие на ренин-ангиотензиновую систему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АПФ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каптоприл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эналаприл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C09C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антагонисты рецепторов </w:t>
            </w:r>
            <w:r>
              <w:lastRenderedPageBreak/>
              <w:t>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C09CA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антагонисты рецепторов ангиотензина II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лозартан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C10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C10A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гиполипидемические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C10AA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ГМГ-КоА-редуктазы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аторвастатин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капсулы,</w:t>
            </w:r>
          </w:p>
          <w:p w:rsidR="00685117" w:rsidRDefault="005C5727">
            <w:pPr>
              <w:pStyle w:val="ConsPlusNormal0"/>
            </w:pPr>
            <w:r>
              <w:t>или таблетки, покрытые оболочкой,</w:t>
            </w:r>
          </w:p>
          <w:p w:rsidR="00685117" w:rsidRDefault="005C5727">
            <w:pPr>
              <w:pStyle w:val="ConsPlusNormal0"/>
            </w:pPr>
            <w:r>
              <w:t>или 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гель вагинальный,</w:t>
            </w:r>
          </w:p>
          <w:p w:rsidR="00685117" w:rsidRDefault="005C5727">
            <w:pPr>
              <w:pStyle w:val="ConsPlusNormal0"/>
            </w:pPr>
            <w:r>
              <w:t>или таблетки вагинальные,</w:t>
            </w:r>
          </w:p>
          <w:p w:rsidR="00685117" w:rsidRDefault="005C5727">
            <w:pPr>
              <w:pStyle w:val="ConsPlusNormal0"/>
            </w:pPr>
            <w:r>
              <w:t>или суппозитории вагинальные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крем для наружного применения или мазь для наружного применения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дексаметазон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антибактериальные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тетрациклины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доксициклин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или 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амфениколы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хлорамфеникол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бета-лактамные антибактериальные препараты: пенициллины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J01CA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пенициллины широкого спектра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амоксициллин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или таблетки;</w:t>
            </w:r>
          </w:p>
          <w:p w:rsidR="00685117" w:rsidRDefault="005C5727">
            <w:pPr>
              <w:pStyle w:val="ConsPlusNormal0"/>
            </w:pPr>
            <w:r>
              <w:t>порошок для приготовления суспензии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сульфаниламиды и триметоприм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J01EE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комбинированные препараты сульфаниламидов и триметоприма, включая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ко-тримоксазол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суспензия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антибактериальные препараты, производные хинолона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J01MA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фторхинолоны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ципрофлоксацин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</w:t>
            </w:r>
          </w:p>
          <w:p w:rsidR="00685117" w:rsidRDefault="005C5727">
            <w:pPr>
              <w:pStyle w:val="ConsPlusNormal0"/>
            </w:pPr>
            <w:r>
              <w:t>или капли глазные и ушные;</w:t>
            </w:r>
          </w:p>
          <w:p w:rsidR="00685117" w:rsidRDefault="005C5727">
            <w:pPr>
              <w:pStyle w:val="ConsPlusNormal0"/>
            </w:pPr>
            <w:r>
              <w:t>капли ушные;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противогрибковые </w:t>
            </w:r>
            <w:r>
              <w:lastRenderedPageBreak/>
              <w:t>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J02A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противогрибковые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J02AC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триазола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флуконазол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нуклеозиды и нуклеотиды, кроме ингибиторов обратной транскриптазы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ацикловир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крем для наружного применения или мазь для наружного применения;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J05AH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ингибиторы нейраминидазы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осельтамивир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или 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производные уксусной кислоты и родственные </w:t>
            </w:r>
            <w:r>
              <w:lastRenderedPageBreak/>
              <w:t>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или таблетки;</w:t>
            </w:r>
          </w:p>
          <w:p w:rsidR="00685117" w:rsidRDefault="005C5727">
            <w:pPr>
              <w:pStyle w:val="ConsPlusNormal0"/>
            </w:pPr>
            <w:r>
              <w:t>суспензия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685117" w:rsidRDefault="005C5727">
            <w:pPr>
              <w:pStyle w:val="ConsPlusNormal0"/>
            </w:pPr>
            <w:r>
              <w:t>суппозитории ректальные;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79" w:tooltip="Распоряжение Правительства РФ от 24.08.2022 N 2419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24.08.2022 N 2419-р)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адренергические средства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селективные бета 2-адреномиметики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сальбутамол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аэрозоль для ингаляций дозированный или раствор для ингаляций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беклометазон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аэрозоль для ингаляций дозированный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R03D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R03DA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ксантины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аминофиллин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муколитические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гранулы для приготовления раствора для приема внутрь или порошок для приготовления раствора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антигистаминные средс</w:t>
            </w:r>
            <w:r>
              <w:t>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R06AC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замещенные этилендиамины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хлоропирамин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сироп;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мазь глазная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противоглаукомные препараты и миотические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Позиция исключена с 1 января 2021 года. - </w:t>
            </w:r>
            <w:hyperlink r:id="rId180" w:tooltip="Распоряжение Правительства РФ от 23.11.2020 N 30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Распоряжение</w:t>
              </w:r>
            </w:hyperlink>
            <w:r>
              <w:t xml:space="preserve"> Правительства РФ от 23.11.2020 N 3073-р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S01ED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бета-адреноблокаторы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тимолол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5C5727">
      <w:pPr>
        <w:pStyle w:val="ConsPlusTitle0"/>
        <w:jc w:val="center"/>
        <w:outlineLvl w:val="1"/>
      </w:pPr>
      <w:r>
        <w:t>II. Для аптечных пунктов, аптечных киосков</w:t>
      </w:r>
    </w:p>
    <w:p w:rsidR="00685117" w:rsidRDefault="005C5727">
      <w:pPr>
        <w:pStyle w:val="ConsPlusTitle0"/>
        <w:jc w:val="center"/>
      </w:pPr>
      <w:r>
        <w:t>и индивидуальных предпринимателей, имеющих лицензию</w:t>
      </w:r>
    </w:p>
    <w:p w:rsidR="00685117" w:rsidRDefault="005C5727">
      <w:pPr>
        <w:pStyle w:val="ConsPlusTitle0"/>
        <w:jc w:val="center"/>
      </w:pPr>
      <w:r>
        <w:t>на фармацевтическую деятельность</w:t>
      </w:r>
    </w:p>
    <w:p w:rsidR="00685117" w:rsidRDefault="00685117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20"/>
        <w:gridCol w:w="2608"/>
        <w:gridCol w:w="1814"/>
        <w:gridCol w:w="3628"/>
      </w:tblGrid>
      <w:tr w:rsidR="00685117"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Код АТХ</w:t>
            </w: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Анатомо-терапевтическо-химическая классификация (АТХ)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препараты</w:t>
            </w:r>
          </w:p>
        </w:tc>
        <w:tc>
          <w:tcPr>
            <w:tcW w:w="362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Лекарственные формы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A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пищеварительный тракт и обмен веществ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заболеваний, связанных с нарушением кислотности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A02BX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препараты для лечения язвенной болезни желудка и двенадцатиперстной кишки и гастроэзофагеальной рефлюксной болезни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висмута тр</w:t>
            </w:r>
            <w:r>
              <w:t>икалия дицитрат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таблетки, покрытые пленочной оболочкой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A03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функциональных нарушений желудочно-</w:t>
            </w:r>
            <w:r>
              <w:lastRenderedPageBreak/>
              <w:t>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A03A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функциональных нарушений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A03AD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папаверин и его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дротаверин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A06AB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контактные слабительные средства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бисакодил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суппозитории ректальные;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сеннозиды A и B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противодиарейные, кишечные противовоспалительные и 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снижающие моторику желудочно-кишечного тракта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лоперамид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или 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A07FA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противодиарейные микроорганизмы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бифидобактерии бифидум или пробиотик из бифидобактерий бифидум однокомпонентный сорбированный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 или порошок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81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A09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препараты, способствующие </w:t>
            </w:r>
            <w:r>
              <w:lastRenderedPageBreak/>
              <w:t>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A09A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препараты, способствующие пищеварению, включая 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A09AA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ферментные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панкреатин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  <w:p w:rsidR="00685117" w:rsidRDefault="005C5727">
            <w:pPr>
              <w:pStyle w:val="ConsPlusNormal0"/>
            </w:pPr>
            <w:r>
              <w:t>или 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витамины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A11G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аскорбиновая кислота (витамин C), включая комбинации с другими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A11GA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аскорбиновая кислота (витамин C)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аскорбиновая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драже</w:t>
            </w:r>
          </w:p>
          <w:p w:rsidR="00685117" w:rsidRDefault="005C5727">
            <w:pPr>
              <w:pStyle w:val="ConsPlusNormal0"/>
            </w:pPr>
            <w:r>
              <w:t>или 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сердечно-сосудистая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препараты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C01D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вазодилататоры для лечения заболеваний сердца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C01DA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органические нитраты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нитроглицерин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спрей подъязычный дозированный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G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мочеполовая система и половые гормоны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противомикробные препараты и антисептики, применяемые в гинекологии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G01A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G01AF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имидазола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клотримазол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гель вагинальный,</w:t>
            </w:r>
          </w:p>
          <w:p w:rsidR="00685117" w:rsidRDefault="005C5727">
            <w:pPr>
              <w:pStyle w:val="ConsPlusNormal0"/>
            </w:pPr>
            <w:r>
              <w:t>или таблетки вагинальные,</w:t>
            </w:r>
          </w:p>
          <w:p w:rsidR="00685117" w:rsidRDefault="005C5727">
            <w:pPr>
              <w:pStyle w:val="ConsPlusNormal0"/>
            </w:pPr>
            <w:r>
              <w:t>или суппозитории вагинальные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H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H02A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кортикостероиды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H02AB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глюкокортикоиды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гидрокортизон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крем для наружного применения</w:t>
            </w:r>
          </w:p>
          <w:p w:rsidR="00685117" w:rsidRDefault="005C5727">
            <w:pPr>
              <w:pStyle w:val="ConsPlusNormal0"/>
            </w:pPr>
            <w:r>
              <w:t>или мазь для наружного применения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J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противомикробные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противовирусные препараты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противовирусные препараты прямого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J05AX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прочие противовирусные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имидазолилэтанамид пентандиовой кислоты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кагоцел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умифеновир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  <w:p w:rsidR="00685117" w:rsidRDefault="005C5727">
            <w:pPr>
              <w:pStyle w:val="ConsPlusNormal0"/>
            </w:pPr>
            <w:r>
              <w:t>или 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M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костно-мышечная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M01A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нестероидные противовоспалительные и противоревматические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M01AB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уксусной кислоты и родственные соединения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диклофенак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капли глазные;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M01AE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производные пропионовой кислоты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ибупрофен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капсулы</w:t>
            </w:r>
          </w:p>
          <w:p w:rsidR="00685117" w:rsidRDefault="005C5727">
            <w:pPr>
              <w:pStyle w:val="ConsPlusNormal0"/>
            </w:pPr>
            <w:r>
              <w:t>или таблетки;</w:t>
            </w:r>
          </w:p>
          <w:p w:rsidR="00685117" w:rsidRDefault="005C5727">
            <w:pPr>
              <w:pStyle w:val="ConsPlusNormal0"/>
            </w:pPr>
            <w:r>
              <w:t>суспензия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N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нервная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анальгетики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анальгетики и антипиретики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N02BA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салициловая кислота и ее производные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ацетилсалициловая кислота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N02BE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анилиды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парацетамол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раствор для приема внутрь, или суспензия для приема внутрь, или раствор для приема внутрь (для детей), или суспензия для приема внутрь (для детей);</w:t>
            </w:r>
          </w:p>
          <w:p w:rsidR="00685117" w:rsidRDefault="005C5727">
            <w:pPr>
              <w:pStyle w:val="ConsPlusNormal0"/>
            </w:pPr>
            <w:r>
              <w:t>суппозитории ректальные;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both"/>
            </w:pPr>
            <w:r>
              <w:t xml:space="preserve">(в ред. </w:t>
            </w:r>
            <w:hyperlink r:id="rId182" w:tooltip="Распоряжение Правительства РФ от 24.12.2022 N 4173-р &lt;О внесении изменений в распоряжение Правительства РФ от 12.10.2019 N 2406-р&gt; {КонсультантПлюс}">
              <w:r>
                <w:rPr>
                  <w:color w:val="0000FF"/>
                </w:rPr>
                <w:t>распоряжения</w:t>
              </w:r>
            </w:hyperlink>
            <w:r>
              <w:t xml:space="preserve"> Правительства РФ от 24.12.2022 N 4173-р)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R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дыхательная система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противокашлевые препараты и средства для лечения простудных заболеваний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R05C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отхаркивающие препараты, кроме комбинаций с противокашлевыми средствами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R05CB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муколитические </w:t>
            </w:r>
            <w:r>
              <w:lastRenderedPageBreak/>
              <w:t>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lastRenderedPageBreak/>
              <w:t>ацетилцистеин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 xml:space="preserve">гранулы для приготовления </w:t>
            </w:r>
            <w:r>
              <w:lastRenderedPageBreak/>
              <w:t>раствора для приема внутрь</w:t>
            </w:r>
          </w:p>
          <w:p w:rsidR="00685117" w:rsidRDefault="005C5727">
            <w:pPr>
              <w:pStyle w:val="ConsPlusNormal0"/>
            </w:pPr>
            <w:r>
              <w:t>или порошок для приготовления раствора для приема внутрь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lastRenderedPageBreak/>
              <w:t>R06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R06A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R06AX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другие антигистаминные средства системного действия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лоратадин</w:t>
            </w: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сироп для приема внутрь;</w:t>
            </w:r>
          </w:p>
          <w:p w:rsidR="00685117" w:rsidRDefault="005C5727">
            <w:pPr>
              <w:pStyle w:val="ConsPlusNormal0"/>
            </w:pPr>
            <w:r>
              <w:t>таблетки</w:t>
            </w: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  <w:outlineLvl w:val="2"/>
            </w:pPr>
            <w:r>
              <w:t>S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органы чувств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офтальмологические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S01A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5C5727">
            <w:pPr>
              <w:pStyle w:val="ConsPlusNormal0"/>
            </w:pPr>
            <w:r>
              <w:t>противомикробные препараты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685117" w:rsidRDefault="00685117">
            <w:pPr>
              <w:pStyle w:val="ConsPlusNormal0"/>
            </w:pPr>
          </w:p>
        </w:tc>
      </w:tr>
      <w:tr w:rsidR="0068511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  <w:jc w:val="center"/>
            </w:pPr>
            <w:r>
              <w:t>S01AA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антибиотики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тетрациклин</w:t>
            </w:r>
          </w:p>
        </w:tc>
        <w:tc>
          <w:tcPr>
            <w:tcW w:w="36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5117" w:rsidRDefault="005C5727">
            <w:pPr>
              <w:pStyle w:val="ConsPlusNormal0"/>
            </w:pPr>
            <w:r>
              <w:t>мазь глазная</w:t>
            </w:r>
          </w:p>
        </w:tc>
      </w:tr>
    </w:tbl>
    <w:p w:rsidR="00685117" w:rsidRDefault="00685117">
      <w:pPr>
        <w:pStyle w:val="ConsPlusNormal0"/>
        <w:jc w:val="both"/>
      </w:pPr>
    </w:p>
    <w:p w:rsidR="00685117" w:rsidRDefault="00685117">
      <w:pPr>
        <w:pStyle w:val="ConsPlusNormal0"/>
        <w:jc w:val="both"/>
      </w:pPr>
    </w:p>
    <w:p w:rsidR="00685117" w:rsidRDefault="00685117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85117" w:rsidSect="00685117">
      <w:headerReference w:type="default" r:id="rId183"/>
      <w:footerReference w:type="default" r:id="rId184"/>
      <w:headerReference w:type="first" r:id="rId185"/>
      <w:footerReference w:type="first" r:id="rId18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117" w:rsidRDefault="00685117" w:rsidP="00685117">
      <w:r>
        <w:separator/>
      </w:r>
    </w:p>
  </w:endnote>
  <w:endnote w:type="continuationSeparator" w:id="1">
    <w:p w:rsidR="00685117" w:rsidRDefault="00685117" w:rsidP="006851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117" w:rsidRDefault="006851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851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85117" w:rsidRDefault="005C572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85117" w:rsidRDefault="00685117">
          <w:pPr>
            <w:pStyle w:val="ConsPlusNormal0"/>
            <w:jc w:val="center"/>
          </w:pPr>
          <w:hyperlink r:id="rId1">
            <w:r w:rsidR="005C572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85117" w:rsidRDefault="005C572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85117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85117">
            <w:fldChar w:fldCharType="separate"/>
          </w:r>
          <w:r>
            <w:rPr>
              <w:rFonts w:ascii="Tahoma" w:hAnsi="Tahoma" w:cs="Tahoma"/>
              <w:noProof/>
            </w:rPr>
            <w:t>127</w:t>
          </w:r>
          <w:r w:rsidR="00685117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85117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85117">
            <w:fldChar w:fldCharType="separate"/>
          </w:r>
          <w:r>
            <w:rPr>
              <w:rFonts w:ascii="Tahoma" w:hAnsi="Tahoma" w:cs="Tahoma"/>
              <w:noProof/>
            </w:rPr>
            <w:t>127</w:t>
          </w:r>
          <w:r w:rsidR="00685117">
            <w:fldChar w:fldCharType="end"/>
          </w:r>
        </w:p>
      </w:tc>
    </w:tr>
  </w:tbl>
  <w:p w:rsidR="00685117" w:rsidRDefault="005C572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117" w:rsidRDefault="00685117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68511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685117" w:rsidRDefault="005C572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85117" w:rsidRDefault="00685117">
          <w:pPr>
            <w:pStyle w:val="ConsPlusNormal0"/>
            <w:jc w:val="center"/>
          </w:pPr>
          <w:hyperlink r:id="rId1">
            <w:r w:rsidR="005C572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85117" w:rsidRDefault="005C572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685117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685117"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 w:rsidR="00685117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685117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685117">
            <w:fldChar w:fldCharType="separate"/>
          </w:r>
          <w:r>
            <w:rPr>
              <w:rFonts w:ascii="Tahoma" w:hAnsi="Tahoma" w:cs="Tahoma"/>
              <w:noProof/>
            </w:rPr>
            <w:t>6</w:t>
          </w:r>
          <w:r w:rsidR="00685117">
            <w:fldChar w:fldCharType="end"/>
          </w:r>
        </w:p>
      </w:tc>
    </w:tr>
  </w:tbl>
  <w:p w:rsidR="00685117" w:rsidRDefault="005C572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117" w:rsidRDefault="00685117" w:rsidP="00685117">
      <w:r>
        <w:separator/>
      </w:r>
    </w:p>
  </w:footnote>
  <w:footnote w:type="continuationSeparator" w:id="1">
    <w:p w:rsidR="00685117" w:rsidRDefault="00685117" w:rsidP="006851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6851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85117" w:rsidRDefault="005C572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12.10.2019 N 2406-р</w:t>
          </w:r>
          <w:r>
            <w:rPr>
              <w:rFonts w:ascii="Tahoma" w:hAnsi="Tahoma" w:cs="Tahoma"/>
              <w:sz w:val="16"/>
              <w:szCs w:val="16"/>
            </w:rPr>
            <w:br/>
            <w:t>(ред. от 16.04.2024)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перечня жизненно необходимых и...</w:t>
          </w:r>
        </w:p>
      </w:tc>
      <w:tc>
        <w:tcPr>
          <w:tcW w:w="2300" w:type="pct"/>
          <w:vAlign w:val="center"/>
        </w:tcPr>
        <w:p w:rsidR="00685117" w:rsidRDefault="005C572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685117" w:rsidRDefault="006851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85117" w:rsidRDefault="00685117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68511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685117" w:rsidRDefault="005C572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12.10.2019 N 2406-р</w:t>
          </w:r>
          <w:r>
            <w:rPr>
              <w:rFonts w:ascii="Tahoma" w:hAnsi="Tahoma" w:cs="Tahoma"/>
              <w:sz w:val="16"/>
              <w:szCs w:val="16"/>
            </w:rPr>
            <w:br/>
            <w:t>(ред. от 16.04.2024)</w:t>
          </w:r>
          <w:r>
            <w:rPr>
              <w:rFonts w:ascii="Tahoma" w:hAnsi="Tahoma" w:cs="Tahoma"/>
              <w:sz w:val="16"/>
              <w:szCs w:val="16"/>
            </w:rPr>
            <w:br/>
            <w:t>&lt;Об утверждении перечня жизненно необходимых и...</w:t>
          </w:r>
        </w:p>
      </w:tc>
      <w:tc>
        <w:tcPr>
          <w:tcW w:w="2300" w:type="pct"/>
          <w:vAlign w:val="center"/>
        </w:tcPr>
        <w:p w:rsidR="00685117" w:rsidRDefault="005C572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18.03.2025</w:t>
          </w:r>
        </w:p>
      </w:tc>
    </w:tr>
  </w:tbl>
  <w:p w:rsidR="00685117" w:rsidRDefault="00685117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685117" w:rsidRDefault="00685117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85117"/>
    <w:rsid w:val="005C5727"/>
    <w:rsid w:val="00685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11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68511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68511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68511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68511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685117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68511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68511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68511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68511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68511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685117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685117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685117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685117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685117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68511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685117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5C572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7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13192&amp;date=18.03.2025&amp;dst=100008&amp;field=134" TargetMode="External"/><Relationship Id="rId117" Type="http://schemas.openxmlformats.org/officeDocument/2006/relationships/hyperlink" Target="https://login.consultant.ru/link/?req=doc&amp;base=LAW&amp;n=425148&amp;date=18.03.2025&amp;dst=100329&amp;field=134" TargetMode="External"/><Relationship Id="rId21" Type="http://schemas.openxmlformats.org/officeDocument/2006/relationships/hyperlink" Target="https://login.consultant.ru/link/?req=doc&amp;base=LAW&amp;n=351419&amp;date=18.03.2025&amp;dst=100007&amp;field=134" TargetMode="External"/><Relationship Id="rId42" Type="http://schemas.openxmlformats.org/officeDocument/2006/relationships/hyperlink" Target="https://login.consultant.ru/link/?req=doc&amp;base=LAW&amp;n=368666&amp;date=18.03.2025&amp;dst=100028&amp;field=134" TargetMode="External"/><Relationship Id="rId47" Type="http://schemas.openxmlformats.org/officeDocument/2006/relationships/hyperlink" Target="https://login.consultant.ru/link/?req=doc&amp;base=LAW&amp;n=404667&amp;date=18.03.2025&amp;dst=100033&amp;field=134" TargetMode="External"/><Relationship Id="rId63" Type="http://schemas.openxmlformats.org/officeDocument/2006/relationships/hyperlink" Target="https://login.consultant.ru/link/?req=doc&amp;base=LAW&amp;n=404667&amp;date=18.03.2025&amp;dst=100085&amp;field=134" TargetMode="External"/><Relationship Id="rId68" Type="http://schemas.openxmlformats.org/officeDocument/2006/relationships/hyperlink" Target="https://login.consultant.ru/link/?req=doc&amp;base=LAW&amp;n=368666&amp;date=18.03.2025&amp;dst=100143&amp;field=134" TargetMode="External"/><Relationship Id="rId84" Type="http://schemas.openxmlformats.org/officeDocument/2006/relationships/hyperlink" Target="https://login.consultant.ru/link/?req=doc&amp;base=LAW&amp;n=425148&amp;date=18.03.2025&amp;dst=100215&amp;field=134" TargetMode="External"/><Relationship Id="rId89" Type="http://schemas.openxmlformats.org/officeDocument/2006/relationships/hyperlink" Target="https://login.consultant.ru/link/?req=doc&amp;base=LAW&amp;n=404667&amp;date=18.03.2025&amp;dst=100155&amp;field=134" TargetMode="External"/><Relationship Id="rId112" Type="http://schemas.openxmlformats.org/officeDocument/2006/relationships/hyperlink" Target="https://login.consultant.ru/link/?req=doc&amp;base=LAW&amp;n=368666&amp;date=18.03.2025&amp;dst=100455&amp;field=134" TargetMode="External"/><Relationship Id="rId133" Type="http://schemas.openxmlformats.org/officeDocument/2006/relationships/hyperlink" Target="https://login.consultant.ru/link/?req=doc&amp;base=LAW&amp;n=425148&amp;date=18.03.2025&amp;dst=100386&amp;field=134" TargetMode="External"/><Relationship Id="rId138" Type="http://schemas.openxmlformats.org/officeDocument/2006/relationships/hyperlink" Target="https://login.consultant.ru/link/?req=doc&amp;base=LAW&amp;n=425148&amp;date=18.03.2025&amp;dst=100422&amp;field=134" TargetMode="External"/><Relationship Id="rId154" Type="http://schemas.openxmlformats.org/officeDocument/2006/relationships/hyperlink" Target="https://login.consultant.ru/link/?req=doc&amp;base=LAW&amp;n=404667&amp;date=18.03.2025&amp;dst=100563&amp;field=134" TargetMode="External"/><Relationship Id="rId159" Type="http://schemas.openxmlformats.org/officeDocument/2006/relationships/hyperlink" Target="https://login.consultant.ru/link/?req=doc&amp;base=LAW&amp;n=425148&amp;date=18.03.2025&amp;dst=100532&amp;field=134" TargetMode="External"/><Relationship Id="rId175" Type="http://schemas.openxmlformats.org/officeDocument/2006/relationships/hyperlink" Target="https://login.consultant.ru/link/?req=doc&amp;base=LAW&amp;n=425148&amp;date=18.03.2025&amp;dst=100549&amp;field=134" TargetMode="External"/><Relationship Id="rId170" Type="http://schemas.openxmlformats.org/officeDocument/2006/relationships/hyperlink" Target="https://login.consultant.ru/link/?req=doc&amp;base=LAW&amp;n=474738&amp;date=18.03.2025&amp;dst=100113&amp;field=134" TargetMode="External"/><Relationship Id="rId16" Type="http://schemas.openxmlformats.org/officeDocument/2006/relationships/hyperlink" Target="https://login.consultant.ru/link/?req=doc&amp;base=LAW&amp;n=435905&amp;date=18.03.2025&amp;dst=100003&amp;field=134" TargetMode="External"/><Relationship Id="rId107" Type="http://schemas.openxmlformats.org/officeDocument/2006/relationships/hyperlink" Target="https://login.consultant.ru/link/?req=doc&amp;base=LAW&amp;n=404667&amp;date=18.03.2025&amp;dst=100323&amp;field=134" TargetMode="External"/><Relationship Id="rId11" Type="http://schemas.openxmlformats.org/officeDocument/2006/relationships/hyperlink" Target="https://login.consultant.ru/link/?req=doc&amp;base=LAW&amp;n=368666&amp;date=18.03.2025&amp;dst=100003&amp;field=134" TargetMode="External"/><Relationship Id="rId32" Type="http://schemas.openxmlformats.org/officeDocument/2006/relationships/hyperlink" Target="https://login.consultant.ru/link/?req=doc&amp;base=LAW&amp;n=425148&amp;date=18.03.2025&amp;dst=100009&amp;field=134" TargetMode="External"/><Relationship Id="rId37" Type="http://schemas.openxmlformats.org/officeDocument/2006/relationships/hyperlink" Target="https://login.consultant.ru/link/?req=doc&amp;base=LAW&amp;n=425148&amp;date=18.03.2025&amp;dst=100041&amp;field=134" TargetMode="External"/><Relationship Id="rId53" Type="http://schemas.openxmlformats.org/officeDocument/2006/relationships/hyperlink" Target="https://login.consultant.ru/link/?req=doc&amp;base=LAW&amp;n=404667&amp;date=18.03.2025&amp;dst=100064&amp;field=134" TargetMode="External"/><Relationship Id="rId58" Type="http://schemas.openxmlformats.org/officeDocument/2006/relationships/hyperlink" Target="https://login.consultant.ru/link/?req=doc&amp;base=LAW&amp;n=425148&amp;date=18.03.2025&amp;dst=100090&amp;field=134" TargetMode="External"/><Relationship Id="rId74" Type="http://schemas.openxmlformats.org/officeDocument/2006/relationships/hyperlink" Target="https://login.consultant.ru/link/?req=doc&amp;base=LAW&amp;n=435905&amp;date=18.03.2025&amp;dst=100027&amp;field=134" TargetMode="External"/><Relationship Id="rId79" Type="http://schemas.openxmlformats.org/officeDocument/2006/relationships/hyperlink" Target="https://login.consultant.ru/link/?req=doc&amp;base=LAW&amp;n=435905&amp;date=18.03.2025&amp;dst=100040&amp;field=134" TargetMode="External"/><Relationship Id="rId102" Type="http://schemas.openxmlformats.org/officeDocument/2006/relationships/hyperlink" Target="https://login.consultant.ru/link/?req=doc&amp;base=LAW&amp;n=425148&amp;date=18.03.2025&amp;dst=100268&amp;field=134" TargetMode="External"/><Relationship Id="rId123" Type="http://schemas.openxmlformats.org/officeDocument/2006/relationships/hyperlink" Target="https://login.consultant.ru/link/?req=doc&amp;base=LAW&amp;n=425148&amp;date=18.03.2025&amp;dst=100351&amp;field=134" TargetMode="External"/><Relationship Id="rId128" Type="http://schemas.openxmlformats.org/officeDocument/2006/relationships/hyperlink" Target="https://login.consultant.ru/link/?req=doc&amp;base=LAW&amp;n=425148&amp;date=18.03.2025&amp;dst=100365&amp;field=134" TargetMode="External"/><Relationship Id="rId144" Type="http://schemas.openxmlformats.org/officeDocument/2006/relationships/hyperlink" Target="https://login.consultant.ru/link/?req=doc&amp;base=LAW&amp;n=425148&amp;date=18.03.2025&amp;dst=100464&amp;field=134" TargetMode="External"/><Relationship Id="rId149" Type="http://schemas.openxmlformats.org/officeDocument/2006/relationships/hyperlink" Target="https://login.consultant.ru/link/?req=doc&amp;base=LAW&amp;n=425148&amp;date=18.03.2025&amp;dst=100490&amp;field=134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LAW&amp;n=404667&amp;date=18.03.2025&amp;dst=100180&amp;field=134" TargetMode="External"/><Relationship Id="rId95" Type="http://schemas.openxmlformats.org/officeDocument/2006/relationships/hyperlink" Target="https://login.consultant.ru/link/?req=doc&amp;base=LAW&amp;n=404667&amp;date=18.03.2025&amp;dst=100247&amp;field=134" TargetMode="External"/><Relationship Id="rId160" Type="http://schemas.openxmlformats.org/officeDocument/2006/relationships/hyperlink" Target="https://login.consultant.ru/link/?req=doc&amp;base=LAW&amp;n=368666&amp;date=18.03.2025&amp;dst=100694&amp;field=134" TargetMode="External"/><Relationship Id="rId165" Type="http://schemas.openxmlformats.org/officeDocument/2006/relationships/hyperlink" Target="https://login.consultant.ru/link/?req=doc&amp;base=LAW&amp;n=368666&amp;date=18.03.2025&amp;dst=100696&amp;field=134" TargetMode="External"/><Relationship Id="rId181" Type="http://schemas.openxmlformats.org/officeDocument/2006/relationships/hyperlink" Target="https://login.consultant.ru/link/?req=doc&amp;base=LAW&amp;n=435905&amp;date=18.03.2025&amp;dst=100144&amp;field=134" TargetMode="External"/><Relationship Id="rId186" Type="http://schemas.openxmlformats.org/officeDocument/2006/relationships/footer" Target="footer2.xml"/><Relationship Id="rId22" Type="http://schemas.openxmlformats.org/officeDocument/2006/relationships/hyperlink" Target="https://login.consultant.ru/link/?req=doc&amp;base=LAW&amp;n=313085&amp;date=18.03.2025" TargetMode="External"/><Relationship Id="rId27" Type="http://schemas.openxmlformats.org/officeDocument/2006/relationships/hyperlink" Target="https://login.consultant.ru/link/?req=doc&amp;base=LAW&amp;n=425148&amp;date=18.03.2025&amp;dst=100008&amp;field=134" TargetMode="External"/><Relationship Id="rId43" Type="http://schemas.openxmlformats.org/officeDocument/2006/relationships/hyperlink" Target="https://login.consultant.ru/link/?req=doc&amp;base=LAW&amp;n=404667&amp;date=18.03.2025&amp;dst=100014&amp;field=134" TargetMode="External"/><Relationship Id="rId48" Type="http://schemas.openxmlformats.org/officeDocument/2006/relationships/hyperlink" Target="https://login.consultant.ru/link/?req=doc&amp;base=LAW&amp;n=368666&amp;date=18.03.2025&amp;dst=100068&amp;field=134" TargetMode="External"/><Relationship Id="rId64" Type="http://schemas.openxmlformats.org/officeDocument/2006/relationships/hyperlink" Target="https://login.consultant.ru/link/?req=doc&amp;base=LAW&amp;n=425148&amp;date=18.03.2025&amp;dst=100109&amp;field=134" TargetMode="External"/><Relationship Id="rId69" Type="http://schemas.openxmlformats.org/officeDocument/2006/relationships/hyperlink" Target="https://login.consultant.ru/link/?req=doc&amp;base=LAW&amp;n=425148&amp;date=18.03.2025&amp;dst=100125&amp;field=134" TargetMode="External"/><Relationship Id="rId113" Type="http://schemas.openxmlformats.org/officeDocument/2006/relationships/hyperlink" Target="https://login.consultant.ru/link/?req=doc&amp;base=LAW&amp;n=474738&amp;date=18.03.2025&amp;dst=100060&amp;field=134" TargetMode="External"/><Relationship Id="rId118" Type="http://schemas.openxmlformats.org/officeDocument/2006/relationships/hyperlink" Target="https://login.consultant.ru/link/?req=doc&amp;base=LAW&amp;n=425148&amp;date=18.03.2025&amp;dst=100337&amp;field=134" TargetMode="External"/><Relationship Id="rId134" Type="http://schemas.openxmlformats.org/officeDocument/2006/relationships/hyperlink" Target="https://login.consultant.ru/link/?req=doc&amp;base=LAW&amp;n=425148&amp;date=18.03.2025&amp;dst=100393&amp;field=134" TargetMode="External"/><Relationship Id="rId139" Type="http://schemas.openxmlformats.org/officeDocument/2006/relationships/hyperlink" Target="https://login.consultant.ru/link/?req=doc&amp;base=LAW&amp;n=368666&amp;date=18.03.2025&amp;dst=100606&amp;field=134" TargetMode="External"/><Relationship Id="rId80" Type="http://schemas.openxmlformats.org/officeDocument/2006/relationships/hyperlink" Target="https://login.consultant.ru/link/?req=doc&amp;base=LAW&amp;n=404667&amp;date=18.03.2025&amp;dst=100135&amp;field=134" TargetMode="External"/><Relationship Id="rId85" Type="http://schemas.openxmlformats.org/officeDocument/2006/relationships/hyperlink" Target="https://login.consultant.ru/link/?req=doc&amp;base=LAW&amp;n=425148&amp;date=18.03.2025&amp;dst=100221&amp;field=134" TargetMode="External"/><Relationship Id="rId150" Type="http://schemas.openxmlformats.org/officeDocument/2006/relationships/hyperlink" Target="https://login.consultant.ru/link/?req=doc&amp;base=LAW&amp;n=368666&amp;date=18.03.2025&amp;dst=100678&amp;field=134" TargetMode="External"/><Relationship Id="rId155" Type="http://schemas.openxmlformats.org/officeDocument/2006/relationships/hyperlink" Target="https://login.consultant.ru/link/?req=doc&amp;base=LAW&amp;n=425148&amp;date=18.03.2025&amp;dst=100504&amp;field=134" TargetMode="External"/><Relationship Id="rId171" Type="http://schemas.openxmlformats.org/officeDocument/2006/relationships/hyperlink" Target="https://login.consultant.ru/link/?req=doc&amp;base=LAW&amp;n=474738&amp;date=18.03.2025&amp;dst=100120&amp;field=134" TargetMode="External"/><Relationship Id="rId176" Type="http://schemas.openxmlformats.org/officeDocument/2006/relationships/hyperlink" Target="https://login.consultant.ru/link/?req=doc&amp;base=LAW&amp;n=435905&amp;date=18.03.2025&amp;dst=100137&amp;field=134" TargetMode="External"/><Relationship Id="rId12" Type="http://schemas.openxmlformats.org/officeDocument/2006/relationships/hyperlink" Target="https://login.consultant.ru/link/?req=doc&amp;base=LAW&amp;n=404667&amp;date=18.03.2025&amp;dst=100003&amp;field=134" TargetMode="External"/><Relationship Id="rId17" Type="http://schemas.openxmlformats.org/officeDocument/2006/relationships/hyperlink" Target="https://login.consultant.ru/link/?req=doc&amp;base=LAW&amp;n=449320&amp;date=18.03.2025&amp;dst=100003&amp;field=134" TargetMode="External"/><Relationship Id="rId33" Type="http://schemas.openxmlformats.org/officeDocument/2006/relationships/hyperlink" Target="https://login.consultant.ru/link/?req=doc&amp;base=LAW&amp;n=425148&amp;date=18.03.2025&amp;dst=100016&amp;field=134" TargetMode="External"/><Relationship Id="rId38" Type="http://schemas.openxmlformats.org/officeDocument/2006/relationships/hyperlink" Target="https://login.consultant.ru/link/?req=doc&amp;base=LAW&amp;n=425148&amp;date=18.03.2025&amp;dst=100046&amp;field=134" TargetMode="External"/><Relationship Id="rId59" Type="http://schemas.openxmlformats.org/officeDocument/2006/relationships/hyperlink" Target="https://login.consultant.ru/link/?req=doc&amp;base=LAW&amp;n=435905&amp;date=18.03.2025&amp;dst=100014&amp;field=134" TargetMode="External"/><Relationship Id="rId103" Type="http://schemas.openxmlformats.org/officeDocument/2006/relationships/hyperlink" Target="https://login.consultant.ru/link/?req=doc&amp;base=LAW&amp;n=425148&amp;date=18.03.2025&amp;dst=100281&amp;field=134" TargetMode="External"/><Relationship Id="rId108" Type="http://schemas.openxmlformats.org/officeDocument/2006/relationships/hyperlink" Target="https://login.consultant.ru/link/?req=doc&amp;base=LAW&amp;n=435905&amp;date=18.03.2025&amp;dst=100086&amp;field=134" TargetMode="External"/><Relationship Id="rId124" Type="http://schemas.openxmlformats.org/officeDocument/2006/relationships/hyperlink" Target="https://login.consultant.ru/link/?req=doc&amp;base=LAW&amp;n=368666&amp;date=18.03.2025&amp;dst=100569&amp;field=134" TargetMode="External"/><Relationship Id="rId129" Type="http://schemas.openxmlformats.org/officeDocument/2006/relationships/hyperlink" Target="https://login.consultant.ru/link/?req=doc&amp;base=LAW&amp;n=404667&amp;date=18.03.2025&amp;dst=100531&amp;field=134" TargetMode="External"/><Relationship Id="rId54" Type="http://schemas.openxmlformats.org/officeDocument/2006/relationships/hyperlink" Target="https://login.consultant.ru/link/?req=doc&amp;base=LAW&amp;n=368666&amp;date=18.03.2025&amp;dst=100118&amp;field=134" TargetMode="External"/><Relationship Id="rId70" Type="http://schemas.openxmlformats.org/officeDocument/2006/relationships/hyperlink" Target="https://login.consultant.ru/link/?req=doc&amp;base=LAW&amp;n=425148&amp;date=18.03.2025&amp;dst=100132&amp;field=134" TargetMode="External"/><Relationship Id="rId75" Type="http://schemas.openxmlformats.org/officeDocument/2006/relationships/hyperlink" Target="https://login.consultant.ru/link/?req=doc&amp;base=LAW&amp;n=474738&amp;date=18.03.2025&amp;dst=100009&amp;field=134" TargetMode="External"/><Relationship Id="rId91" Type="http://schemas.openxmlformats.org/officeDocument/2006/relationships/hyperlink" Target="https://login.consultant.ru/link/?req=doc&amp;base=LAW&amp;n=449320&amp;date=18.03.2025&amp;dst=100021&amp;field=134" TargetMode="External"/><Relationship Id="rId96" Type="http://schemas.openxmlformats.org/officeDocument/2006/relationships/hyperlink" Target="https://login.consultant.ru/link/?req=doc&amp;base=LAW&amp;n=368666&amp;date=18.03.2025&amp;dst=100273&amp;field=134" TargetMode="External"/><Relationship Id="rId140" Type="http://schemas.openxmlformats.org/officeDocument/2006/relationships/hyperlink" Target="https://login.consultant.ru/link/?req=doc&amp;base=LAW&amp;n=425148&amp;date=18.03.2025&amp;dst=100431&amp;field=134" TargetMode="External"/><Relationship Id="rId145" Type="http://schemas.openxmlformats.org/officeDocument/2006/relationships/hyperlink" Target="https://login.consultant.ru/link/?req=doc&amp;base=LAW&amp;n=425148&amp;date=18.03.2025&amp;dst=100473&amp;field=134" TargetMode="External"/><Relationship Id="rId161" Type="http://schemas.openxmlformats.org/officeDocument/2006/relationships/hyperlink" Target="https://login.consultant.ru/link/?req=doc&amp;base=LAW&amp;n=351419&amp;date=18.03.2025&amp;dst=100008&amp;field=134" TargetMode="External"/><Relationship Id="rId166" Type="http://schemas.openxmlformats.org/officeDocument/2006/relationships/hyperlink" Target="https://login.consultant.ru/link/?req=doc&amp;base=LAW&amp;n=404667&amp;date=18.03.2025&amp;dst=100590&amp;field=134" TargetMode="External"/><Relationship Id="rId182" Type="http://schemas.openxmlformats.org/officeDocument/2006/relationships/hyperlink" Target="https://login.consultant.ru/link/?req=doc&amp;base=LAW&amp;n=435905&amp;date=18.03.2025&amp;dst=100149&amp;field=134" TargetMode="External"/><Relationship Id="rId187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23" Type="http://schemas.openxmlformats.org/officeDocument/2006/relationships/hyperlink" Target="https://login.consultant.ru/link/?req=doc&amp;base=LAW&amp;n=365006&amp;date=18.03.2025&amp;dst=100008&amp;field=134" TargetMode="External"/><Relationship Id="rId28" Type="http://schemas.openxmlformats.org/officeDocument/2006/relationships/hyperlink" Target="https://login.consultant.ru/link/?req=doc&amp;base=LAW&amp;n=428641&amp;date=18.03.2025&amp;dst=100003&amp;field=134" TargetMode="External"/><Relationship Id="rId49" Type="http://schemas.openxmlformats.org/officeDocument/2006/relationships/hyperlink" Target="https://login.consultant.ru/link/?req=doc&amp;base=LAW&amp;n=425148&amp;date=18.03.2025&amp;dst=100076&amp;field=134" TargetMode="External"/><Relationship Id="rId114" Type="http://schemas.openxmlformats.org/officeDocument/2006/relationships/hyperlink" Target="https://login.consultant.ru/link/?req=doc&amp;base=LAW&amp;n=404667&amp;date=18.03.2025&amp;dst=100475&amp;field=134" TargetMode="External"/><Relationship Id="rId119" Type="http://schemas.openxmlformats.org/officeDocument/2006/relationships/hyperlink" Target="https://login.consultant.ru/link/?req=doc&amp;base=LAW&amp;n=425148&amp;date=18.03.2025&amp;dst=100344&amp;field=134" TargetMode="External"/><Relationship Id="rId44" Type="http://schemas.openxmlformats.org/officeDocument/2006/relationships/hyperlink" Target="https://login.consultant.ru/link/?req=doc&amp;base=LAW&amp;n=404667&amp;date=18.03.2025&amp;dst=100023&amp;field=134" TargetMode="External"/><Relationship Id="rId60" Type="http://schemas.openxmlformats.org/officeDocument/2006/relationships/hyperlink" Target="https://login.consultant.ru/link/?req=doc&amp;base=LAW&amp;n=404667&amp;date=18.03.2025&amp;dst=100078&amp;field=134" TargetMode="External"/><Relationship Id="rId65" Type="http://schemas.openxmlformats.org/officeDocument/2006/relationships/hyperlink" Target="https://login.consultant.ru/link/?req=doc&amp;base=LAW&amp;n=404667&amp;date=18.03.2025&amp;dst=100096&amp;field=134" TargetMode="External"/><Relationship Id="rId81" Type="http://schemas.openxmlformats.org/officeDocument/2006/relationships/hyperlink" Target="https://login.consultant.ru/link/?req=doc&amp;base=LAW&amp;n=368666&amp;date=18.03.2025&amp;dst=100172&amp;field=134" TargetMode="External"/><Relationship Id="rId86" Type="http://schemas.openxmlformats.org/officeDocument/2006/relationships/hyperlink" Target="https://login.consultant.ru/link/?req=doc&amp;base=LAW&amp;n=404667&amp;date=18.03.2025&amp;dst=100140&amp;field=134" TargetMode="External"/><Relationship Id="rId130" Type="http://schemas.openxmlformats.org/officeDocument/2006/relationships/hyperlink" Target="https://login.consultant.ru/link/?req=doc&amp;base=LAW&amp;n=425148&amp;date=18.03.2025&amp;dst=100372&amp;field=134" TargetMode="External"/><Relationship Id="rId135" Type="http://schemas.openxmlformats.org/officeDocument/2006/relationships/hyperlink" Target="https://login.consultant.ru/link/?req=doc&amp;base=LAW&amp;n=425148&amp;date=18.03.2025&amp;dst=100399&amp;field=134" TargetMode="External"/><Relationship Id="rId151" Type="http://schemas.openxmlformats.org/officeDocument/2006/relationships/hyperlink" Target="https://login.consultant.ru/link/?req=doc&amp;base=LAW&amp;n=425148&amp;date=18.03.2025&amp;dst=100495&amp;field=134" TargetMode="External"/><Relationship Id="rId156" Type="http://schemas.openxmlformats.org/officeDocument/2006/relationships/image" Target="media/image2.wmf"/><Relationship Id="rId177" Type="http://schemas.openxmlformats.org/officeDocument/2006/relationships/hyperlink" Target="https://login.consultant.ru/link/?req=doc&amp;base=LAW&amp;n=425148&amp;date=18.03.2025&amp;dst=100550&amp;field=134" TargetMode="External"/><Relationship Id="rId172" Type="http://schemas.openxmlformats.org/officeDocument/2006/relationships/hyperlink" Target="https://login.consultant.ru/link/?req=doc&amp;base=LAW&amp;n=351419&amp;date=18.03.2025&amp;dst=100010&amp;field=134" TargetMode="External"/><Relationship Id="rId13" Type="http://schemas.openxmlformats.org/officeDocument/2006/relationships/hyperlink" Target="https://login.consultant.ru/link/?req=doc&amp;base=LAW&amp;n=413192&amp;date=18.03.2025&amp;dst=100003&amp;field=134" TargetMode="External"/><Relationship Id="rId18" Type="http://schemas.openxmlformats.org/officeDocument/2006/relationships/hyperlink" Target="https://login.consultant.ru/link/?req=doc&amp;base=LAW&amp;n=474738&amp;date=18.03.2025&amp;dst=100003&amp;field=134" TargetMode="External"/><Relationship Id="rId39" Type="http://schemas.openxmlformats.org/officeDocument/2006/relationships/hyperlink" Target="https://login.consultant.ru/link/?req=doc&amp;base=LAW&amp;n=425148&amp;date=18.03.2025&amp;dst=100053&amp;field=134" TargetMode="External"/><Relationship Id="rId109" Type="http://schemas.openxmlformats.org/officeDocument/2006/relationships/hyperlink" Target="https://login.consultant.ru/link/?req=doc&amp;base=LAW&amp;n=404667&amp;date=18.03.2025&amp;dst=100421&amp;field=134" TargetMode="External"/><Relationship Id="rId34" Type="http://schemas.openxmlformats.org/officeDocument/2006/relationships/hyperlink" Target="https://login.consultant.ru/link/?req=doc&amp;base=LAW&amp;n=425148&amp;date=18.03.2025&amp;dst=100023&amp;field=134" TargetMode="External"/><Relationship Id="rId50" Type="http://schemas.openxmlformats.org/officeDocument/2006/relationships/hyperlink" Target="https://login.consultant.ru/link/?req=doc&amp;base=LAW&amp;n=368666&amp;date=18.03.2025&amp;dst=100079&amp;field=134" TargetMode="External"/><Relationship Id="rId55" Type="http://schemas.openxmlformats.org/officeDocument/2006/relationships/hyperlink" Target="https://login.consultant.ru/link/?req=doc&amp;base=LAW&amp;n=435905&amp;date=18.03.2025&amp;dst=100009&amp;field=134" TargetMode="External"/><Relationship Id="rId76" Type="http://schemas.openxmlformats.org/officeDocument/2006/relationships/hyperlink" Target="https://login.consultant.ru/link/?req=doc&amp;base=LAW&amp;n=425148&amp;date=18.03.2025&amp;dst=100160&amp;field=134" TargetMode="External"/><Relationship Id="rId97" Type="http://schemas.openxmlformats.org/officeDocument/2006/relationships/hyperlink" Target="https://login.consultant.ru/link/?req=doc&amp;base=LAW&amp;n=435905&amp;date=18.03.2025&amp;dst=100076&amp;field=134" TargetMode="External"/><Relationship Id="rId104" Type="http://schemas.openxmlformats.org/officeDocument/2006/relationships/hyperlink" Target="https://login.consultant.ru/link/?req=doc&amp;base=LAW&amp;n=404667&amp;date=18.03.2025&amp;dst=100270&amp;field=134" TargetMode="External"/><Relationship Id="rId120" Type="http://schemas.openxmlformats.org/officeDocument/2006/relationships/hyperlink" Target="https://login.consultant.ru/link/?req=doc&amp;base=LAW&amp;n=404667&amp;date=18.03.2025&amp;dst=100517&amp;field=134" TargetMode="External"/><Relationship Id="rId125" Type="http://schemas.openxmlformats.org/officeDocument/2006/relationships/hyperlink" Target="https://login.consultant.ru/link/?req=doc&amp;base=LAW&amp;n=449320&amp;date=18.03.2025&amp;dst=100049&amp;field=134" TargetMode="External"/><Relationship Id="rId141" Type="http://schemas.openxmlformats.org/officeDocument/2006/relationships/hyperlink" Target="https://login.consultant.ru/link/?req=doc&amp;base=LAW&amp;n=425148&amp;date=18.03.2025&amp;dst=100438&amp;field=134" TargetMode="External"/><Relationship Id="rId146" Type="http://schemas.openxmlformats.org/officeDocument/2006/relationships/hyperlink" Target="https://login.consultant.ru/link/?req=doc&amp;base=LAW&amp;n=368666&amp;date=18.03.2025&amp;dst=100646&amp;field=134" TargetMode="External"/><Relationship Id="rId167" Type="http://schemas.openxmlformats.org/officeDocument/2006/relationships/hyperlink" Target="https://login.consultant.ru/link/?req=doc&amp;base=LAW&amp;n=368666&amp;date=18.03.2025&amp;dst=100721&amp;field=134" TargetMode="External"/><Relationship Id="rId188" Type="http://schemas.openxmlformats.org/officeDocument/2006/relationships/theme" Target="theme/theme1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425148&amp;date=18.03.2025&amp;dst=100139&amp;field=134" TargetMode="External"/><Relationship Id="rId92" Type="http://schemas.openxmlformats.org/officeDocument/2006/relationships/hyperlink" Target="https://login.consultant.ru/link/?req=doc&amp;base=LAW&amp;n=474738&amp;date=18.03.2025&amp;dst=100016&amp;field=134" TargetMode="External"/><Relationship Id="rId162" Type="http://schemas.openxmlformats.org/officeDocument/2006/relationships/hyperlink" Target="https://login.consultant.ru/link/?req=doc&amp;base=LAW&amp;n=368666&amp;date=18.03.2025&amp;dst=100695&amp;field=134" TargetMode="External"/><Relationship Id="rId183" Type="http://schemas.openxmlformats.org/officeDocument/2006/relationships/header" Target="header1.xm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LAW&amp;n=435905&amp;date=18.03.2025&amp;dst=100008&amp;field=134" TargetMode="External"/><Relationship Id="rId24" Type="http://schemas.openxmlformats.org/officeDocument/2006/relationships/hyperlink" Target="https://login.consultant.ru/link/?req=doc&amp;base=LAW&amp;n=368666&amp;date=18.03.2025&amp;dst=100008&amp;field=134" TargetMode="External"/><Relationship Id="rId40" Type="http://schemas.openxmlformats.org/officeDocument/2006/relationships/hyperlink" Target="https://login.consultant.ru/link/?req=doc&amp;base=LAW&amp;n=404667&amp;date=18.03.2025&amp;dst=100009&amp;field=134" TargetMode="External"/><Relationship Id="rId45" Type="http://schemas.openxmlformats.org/officeDocument/2006/relationships/hyperlink" Target="https://login.consultant.ru/link/?req=doc&amp;base=LAW&amp;n=449320&amp;date=18.03.2025&amp;dst=100008&amp;field=134" TargetMode="External"/><Relationship Id="rId66" Type="http://schemas.openxmlformats.org/officeDocument/2006/relationships/hyperlink" Target="https://login.consultant.ru/link/?req=doc&amp;base=LAW&amp;n=425148&amp;date=18.03.2025&amp;dst=100116&amp;field=134" TargetMode="External"/><Relationship Id="rId87" Type="http://schemas.openxmlformats.org/officeDocument/2006/relationships/hyperlink" Target="https://login.consultant.ru/link/?req=doc&amp;base=LAW&amp;n=368666&amp;date=18.03.2025&amp;dst=100186&amp;field=134" TargetMode="External"/><Relationship Id="rId110" Type="http://schemas.openxmlformats.org/officeDocument/2006/relationships/hyperlink" Target="https://login.consultant.ru/link/?req=doc&amp;base=LAW&amp;n=368666&amp;date=18.03.2025&amp;dst=100444&amp;field=134" TargetMode="External"/><Relationship Id="rId115" Type="http://schemas.openxmlformats.org/officeDocument/2006/relationships/hyperlink" Target="https://login.consultant.ru/link/?req=doc&amp;base=LAW&amp;n=449320&amp;date=18.03.2025&amp;dst=100036&amp;field=134" TargetMode="External"/><Relationship Id="rId131" Type="http://schemas.openxmlformats.org/officeDocument/2006/relationships/hyperlink" Target="https://login.consultant.ru/link/?req=doc&amp;base=LAW&amp;n=425148&amp;date=18.03.2025&amp;dst=100377&amp;field=134" TargetMode="External"/><Relationship Id="rId136" Type="http://schemas.openxmlformats.org/officeDocument/2006/relationships/hyperlink" Target="https://login.consultant.ru/link/?req=doc&amp;base=LAW&amp;n=425148&amp;date=18.03.2025&amp;dst=100403&amp;field=134" TargetMode="External"/><Relationship Id="rId157" Type="http://schemas.openxmlformats.org/officeDocument/2006/relationships/hyperlink" Target="https://login.consultant.ru/link/?req=doc&amp;base=LAW&amp;n=435905&amp;date=18.03.2025&amp;dst=100128&amp;field=134" TargetMode="External"/><Relationship Id="rId178" Type="http://schemas.openxmlformats.org/officeDocument/2006/relationships/hyperlink" Target="https://login.consultant.ru/link/?req=doc&amp;base=LAW&amp;n=435905&amp;date=18.03.2025&amp;dst=100138&amp;field=134" TargetMode="External"/><Relationship Id="rId61" Type="http://schemas.openxmlformats.org/officeDocument/2006/relationships/hyperlink" Target="https://login.consultant.ru/link/?req=doc&amp;base=LAW&amp;n=425148&amp;date=18.03.2025&amp;dst=100095&amp;field=134" TargetMode="External"/><Relationship Id="rId82" Type="http://schemas.openxmlformats.org/officeDocument/2006/relationships/hyperlink" Target="https://login.consultant.ru/link/?req=doc&amp;base=LAW&amp;n=425148&amp;date=18.03.2025&amp;dst=100195&amp;field=134" TargetMode="External"/><Relationship Id="rId152" Type="http://schemas.openxmlformats.org/officeDocument/2006/relationships/hyperlink" Target="https://login.consultant.ru/link/?req=doc&amp;base=LAW&amp;n=474738&amp;date=18.03.2025&amp;dst=100105&amp;field=134" TargetMode="External"/><Relationship Id="rId173" Type="http://schemas.openxmlformats.org/officeDocument/2006/relationships/hyperlink" Target="https://login.consultant.ru/link/?req=doc&amp;base=LAW&amp;n=351419&amp;date=18.03.2025&amp;dst=100024&amp;field=134" TargetMode="External"/><Relationship Id="rId19" Type="http://schemas.openxmlformats.org/officeDocument/2006/relationships/hyperlink" Target="https://login.consultant.ru/link/?req=doc&amp;base=LAW&amp;n=365006&amp;date=18.03.2025&amp;dst=100007&amp;field=134" TargetMode="External"/><Relationship Id="rId14" Type="http://schemas.openxmlformats.org/officeDocument/2006/relationships/hyperlink" Target="https://login.consultant.ru/link/?req=doc&amp;base=LAW&amp;n=425148&amp;date=18.03.2025&amp;dst=100003&amp;field=134" TargetMode="External"/><Relationship Id="rId30" Type="http://schemas.openxmlformats.org/officeDocument/2006/relationships/hyperlink" Target="https://login.consultant.ru/link/?req=doc&amp;base=LAW&amp;n=449320&amp;date=18.03.2025&amp;dst=100003&amp;field=134" TargetMode="External"/><Relationship Id="rId35" Type="http://schemas.openxmlformats.org/officeDocument/2006/relationships/hyperlink" Target="https://login.consultant.ru/link/?req=doc&amp;base=LAW&amp;n=425148&amp;date=18.03.2025&amp;dst=100027&amp;field=134" TargetMode="External"/><Relationship Id="rId56" Type="http://schemas.openxmlformats.org/officeDocument/2006/relationships/hyperlink" Target="https://login.consultant.ru/link/?req=doc&amp;base=LAW&amp;n=425148&amp;date=18.03.2025&amp;dst=100081&amp;field=134" TargetMode="External"/><Relationship Id="rId77" Type="http://schemas.openxmlformats.org/officeDocument/2006/relationships/hyperlink" Target="https://login.consultant.ru/link/?req=doc&amp;base=LAW&amp;n=425148&amp;date=18.03.2025&amp;dst=100169&amp;field=134" TargetMode="External"/><Relationship Id="rId100" Type="http://schemas.openxmlformats.org/officeDocument/2006/relationships/hyperlink" Target="https://login.consultant.ru/link/?req=doc&amp;base=LAW&amp;n=425148&amp;date=18.03.2025&amp;dst=100251&amp;field=134" TargetMode="External"/><Relationship Id="rId105" Type="http://schemas.openxmlformats.org/officeDocument/2006/relationships/hyperlink" Target="https://login.consultant.ru/link/?req=doc&amp;base=LAW&amp;n=425148&amp;date=18.03.2025&amp;dst=100294&amp;field=134" TargetMode="External"/><Relationship Id="rId126" Type="http://schemas.openxmlformats.org/officeDocument/2006/relationships/hyperlink" Target="https://login.consultant.ru/link/?req=doc&amp;base=LAW&amp;n=425148&amp;date=18.03.2025&amp;dst=100356&amp;field=134" TargetMode="External"/><Relationship Id="rId147" Type="http://schemas.openxmlformats.org/officeDocument/2006/relationships/hyperlink" Target="https://login.consultant.ru/link/?req=doc&amp;base=LAW&amp;n=425148&amp;date=18.03.2025&amp;dst=100483&amp;field=134" TargetMode="External"/><Relationship Id="rId168" Type="http://schemas.openxmlformats.org/officeDocument/2006/relationships/hyperlink" Target="https://login.consultant.ru/link/?req=doc&amp;base=LAW&amp;n=404667&amp;date=18.03.2025&amp;dst=100603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368666&amp;date=18.03.2025&amp;dst=100090&amp;field=134" TargetMode="External"/><Relationship Id="rId72" Type="http://schemas.openxmlformats.org/officeDocument/2006/relationships/hyperlink" Target="https://login.consultant.ru/link/?req=doc&amp;base=LAW&amp;n=425148&amp;date=18.03.2025&amp;dst=100145&amp;field=134" TargetMode="External"/><Relationship Id="rId93" Type="http://schemas.openxmlformats.org/officeDocument/2006/relationships/hyperlink" Target="https://login.consultant.ru/link/?req=doc&amp;base=LAW&amp;n=425148&amp;date=18.03.2025&amp;dst=100226&amp;field=134" TargetMode="External"/><Relationship Id="rId98" Type="http://schemas.openxmlformats.org/officeDocument/2006/relationships/hyperlink" Target="https://login.consultant.ru/link/?req=doc&amp;base=LAW&amp;n=435905&amp;date=18.03.2025&amp;dst=100079&amp;field=134" TargetMode="External"/><Relationship Id="rId121" Type="http://schemas.openxmlformats.org/officeDocument/2006/relationships/hyperlink" Target="https://login.consultant.ru/link/?req=doc&amp;base=LAW&amp;n=368666&amp;date=18.03.2025&amp;dst=100560&amp;field=134" TargetMode="External"/><Relationship Id="rId142" Type="http://schemas.openxmlformats.org/officeDocument/2006/relationships/hyperlink" Target="https://login.consultant.ru/link/?req=doc&amp;base=LAW&amp;n=425148&amp;date=18.03.2025&amp;dst=100457&amp;field=134" TargetMode="External"/><Relationship Id="rId163" Type="http://schemas.openxmlformats.org/officeDocument/2006/relationships/hyperlink" Target="https://login.consultant.ru/link/?req=doc&amp;base=LAW&amp;n=404667&amp;date=18.03.2025&amp;dst=100589&amp;field=134" TargetMode="External"/><Relationship Id="rId184" Type="http://schemas.openxmlformats.org/officeDocument/2006/relationships/footer" Target="footer1.xm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LAW&amp;n=404667&amp;date=18.03.2025&amp;dst=100008&amp;field=134" TargetMode="External"/><Relationship Id="rId46" Type="http://schemas.openxmlformats.org/officeDocument/2006/relationships/hyperlink" Target="https://login.consultant.ru/link/?req=doc&amp;base=LAW&amp;n=368666&amp;date=18.03.2025&amp;dst=100059&amp;field=134" TargetMode="External"/><Relationship Id="rId67" Type="http://schemas.openxmlformats.org/officeDocument/2006/relationships/hyperlink" Target="https://login.consultant.ru/link/?req=doc&amp;base=LAW&amp;n=404667&amp;date=18.03.2025&amp;dst=100103&amp;field=134" TargetMode="External"/><Relationship Id="rId116" Type="http://schemas.openxmlformats.org/officeDocument/2006/relationships/hyperlink" Target="https://login.consultant.ru/link/?req=doc&amp;base=LAW&amp;n=425148&amp;date=18.03.2025&amp;dst=100322&amp;field=134" TargetMode="External"/><Relationship Id="rId137" Type="http://schemas.openxmlformats.org/officeDocument/2006/relationships/hyperlink" Target="https://login.consultant.ru/link/?req=doc&amp;base=LAW&amp;n=425148&amp;date=18.03.2025&amp;dst=100411&amp;field=134" TargetMode="External"/><Relationship Id="rId158" Type="http://schemas.openxmlformats.org/officeDocument/2006/relationships/hyperlink" Target="https://login.consultant.ru/link/?req=doc&amp;base=LAW&amp;n=425148&amp;date=18.03.2025&amp;dst=100525&amp;field=134" TargetMode="External"/><Relationship Id="rId20" Type="http://schemas.openxmlformats.org/officeDocument/2006/relationships/hyperlink" Target="https://login.consultant.ru/link/?req=doc&amp;base=LAW&amp;n=368666&amp;date=18.03.2025&amp;dst=100694&amp;field=134" TargetMode="External"/><Relationship Id="rId41" Type="http://schemas.openxmlformats.org/officeDocument/2006/relationships/hyperlink" Target="https://login.consultant.ru/link/?req=doc&amp;base=LAW&amp;n=425148&amp;date=18.03.2025&amp;dst=100060&amp;field=134" TargetMode="External"/><Relationship Id="rId62" Type="http://schemas.openxmlformats.org/officeDocument/2006/relationships/hyperlink" Target="https://login.consultant.ru/link/?req=doc&amp;base=LAW&amp;n=425148&amp;date=18.03.2025&amp;dst=100100&amp;field=134" TargetMode="External"/><Relationship Id="rId83" Type="http://schemas.openxmlformats.org/officeDocument/2006/relationships/hyperlink" Target="https://login.consultant.ru/link/?req=doc&amp;base=LAW&amp;n=425148&amp;date=18.03.2025&amp;dst=100206&amp;field=134" TargetMode="External"/><Relationship Id="rId88" Type="http://schemas.openxmlformats.org/officeDocument/2006/relationships/hyperlink" Target="https://login.consultant.ru/link/?req=doc&amp;base=LAW&amp;n=428641&amp;date=18.03.2025&amp;dst=100007&amp;field=134" TargetMode="External"/><Relationship Id="rId111" Type="http://schemas.openxmlformats.org/officeDocument/2006/relationships/hyperlink" Target="https://login.consultant.ru/link/?req=doc&amp;base=LAW&amp;n=474738&amp;date=18.03.2025&amp;dst=100039&amp;field=134" TargetMode="External"/><Relationship Id="rId132" Type="http://schemas.openxmlformats.org/officeDocument/2006/relationships/hyperlink" Target="https://login.consultant.ru/link/?req=doc&amp;base=LAW&amp;n=368666&amp;date=18.03.2025&amp;dst=100579&amp;field=134" TargetMode="External"/><Relationship Id="rId153" Type="http://schemas.openxmlformats.org/officeDocument/2006/relationships/hyperlink" Target="https://login.consultant.ru/link/?req=doc&amp;base=LAW&amp;n=368666&amp;date=18.03.2025&amp;dst=100689&amp;field=134" TargetMode="External"/><Relationship Id="rId174" Type="http://schemas.openxmlformats.org/officeDocument/2006/relationships/hyperlink" Target="https://login.consultant.ru/link/?req=doc&amp;base=LAW&amp;n=368666&amp;date=18.03.2025&amp;dst=100734&amp;field=134" TargetMode="External"/><Relationship Id="rId179" Type="http://schemas.openxmlformats.org/officeDocument/2006/relationships/hyperlink" Target="https://login.consultant.ru/link/?req=doc&amp;base=LAW&amp;n=425148&amp;date=18.03.2025&amp;dst=100555&amp;field=134" TargetMode="External"/><Relationship Id="rId15" Type="http://schemas.openxmlformats.org/officeDocument/2006/relationships/hyperlink" Target="https://login.consultant.ru/link/?req=doc&amp;base=LAW&amp;n=428641&amp;date=18.03.2025&amp;dst=100003&amp;field=134" TargetMode="External"/><Relationship Id="rId36" Type="http://schemas.openxmlformats.org/officeDocument/2006/relationships/hyperlink" Target="https://login.consultant.ru/link/?req=doc&amp;base=LAW&amp;n=425148&amp;date=18.03.2025&amp;dst=100034&amp;field=134" TargetMode="External"/><Relationship Id="rId57" Type="http://schemas.openxmlformats.org/officeDocument/2006/relationships/hyperlink" Target="https://login.consultant.ru/link/?req=doc&amp;base=LAW&amp;n=368666&amp;date=18.03.2025&amp;dst=100127&amp;field=134" TargetMode="External"/><Relationship Id="rId106" Type="http://schemas.openxmlformats.org/officeDocument/2006/relationships/hyperlink" Target="https://login.consultant.ru/link/?req=doc&amp;base=LAW&amp;n=404667&amp;date=18.03.2025&amp;dst=100278&amp;field=134" TargetMode="External"/><Relationship Id="rId127" Type="http://schemas.openxmlformats.org/officeDocument/2006/relationships/hyperlink" Target="https://login.consultant.ru/link/?req=doc&amp;base=LAW&amp;n=425148&amp;date=18.03.2025&amp;dst=100361&amp;field=134" TargetMode="External"/><Relationship Id="rId10" Type="http://schemas.openxmlformats.org/officeDocument/2006/relationships/hyperlink" Target="https://login.consultant.ru/link/?req=doc&amp;base=LAW&amp;n=365006&amp;date=18.03.2025&amp;dst=100003&amp;field=134" TargetMode="External"/><Relationship Id="rId31" Type="http://schemas.openxmlformats.org/officeDocument/2006/relationships/hyperlink" Target="https://login.consultant.ru/link/?req=doc&amp;base=LAW&amp;n=474738&amp;date=18.03.2025&amp;dst=100008&amp;field=134" TargetMode="External"/><Relationship Id="rId52" Type="http://schemas.openxmlformats.org/officeDocument/2006/relationships/hyperlink" Target="https://login.consultant.ru/link/?req=doc&amp;base=LAW&amp;n=368666&amp;date=18.03.2025&amp;dst=100107&amp;field=134" TargetMode="External"/><Relationship Id="rId73" Type="http://schemas.openxmlformats.org/officeDocument/2006/relationships/hyperlink" Target="https://login.consultant.ru/link/?req=doc&amp;base=LAW&amp;n=404667&amp;date=18.03.2025&amp;dst=100117&amp;field=134" TargetMode="External"/><Relationship Id="rId78" Type="http://schemas.openxmlformats.org/officeDocument/2006/relationships/hyperlink" Target="https://login.consultant.ru/link/?req=doc&amp;base=LAW&amp;n=425148&amp;date=18.03.2025&amp;dst=100180&amp;field=134" TargetMode="External"/><Relationship Id="rId94" Type="http://schemas.openxmlformats.org/officeDocument/2006/relationships/hyperlink" Target="https://login.consultant.ru/link/?req=doc&amp;base=LAW&amp;n=435905&amp;date=18.03.2025&amp;dst=100068&amp;field=134" TargetMode="External"/><Relationship Id="rId99" Type="http://schemas.openxmlformats.org/officeDocument/2006/relationships/hyperlink" Target="https://login.consultant.ru/link/?req=doc&amp;base=LAW&amp;n=435905&amp;date=18.03.2025&amp;dst=100082&amp;field=134" TargetMode="External"/><Relationship Id="rId101" Type="http://schemas.openxmlformats.org/officeDocument/2006/relationships/hyperlink" Target="https://login.consultant.ru/link/?req=doc&amp;base=LAW&amp;n=425148&amp;date=18.03.2025&amp;dst=100264&amp;field=134" TargetMode="External"/><Relationship Id="rId122" Type="http://schemas.openxmlformats.org/officeDocument/2006/relationships/hyperlink" Target="https://login.consultant.ru/link/?req=doc&amp;base=LAW&amp;n=435905&amp;date=18.03.2025&amp;dst=100121&amp;field=134" TargetMode="External"/><Relationship Id="rId143" Type="http://schemas.openxmlformats.org/officeDocument/2006/relationships/hyperlink" Target="https://login.consultant.ru/link/?req=doc&amp;base=LAW&amp;n=368666&amp;date=18.03.2025&amp;dst=100635&amp;field=134" TargetMode="External"/><Relationship Id="rId148" Type="http://schemas.openxmlformats.org/officeDocument/2006/relationships/hyperlink" Target="https://login.consultant.ru/link/?req=doc&amp;base=LAW&amp;n=368666&amp;date=18.03.2025&amp;dst=100668&amp;field=134" TargetMode="External"/><Relationship Id="rId164" Type="http://schemas.openxmlformats.org/officeDocument/2006/relationships/hyperlink" Target="https://login.consultant.ru/link/?req=doc&amp;base=LAW&amp;n=474738&amp;date=18.03.2025&amp;dst=100112&amp;field=134" TargetMode="External"/><Relationship Id="rId169" Type="http://schemas.openxmlformats.org/officeDocument/2006/relationships/hyperlink" Target="https://login.consultant.ru/link/?req=doc&amp;base=LAW&amp;n=404667&amp;date=18.03.2025&amp;dst=100608&amp;field=134" TargetMode="External"/><Relationship Id="rId185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51419&amp;date=18.03.2025&amp;dst=100003&amp;field=134" TargetMode="External"/><Relationship Id="rId180" Type="http://schemas.openxmlformats.org/officeDocument/2006/relationships/hyperlink" Target="https://login.consultant.ru/link/?req=doc&amp;base=LAW&amp;n=368666&amp;date=18.03.2025&amp;dst=100734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127</Pages>
  <Words>26557</Words>
  <Characters>151376</Characters>
  <Application>Microsoft Office Word</Application>
  <DocSecurity>0</DocSecurity>
  <Lines>1261</Lines>
  <Paragraphs>355</Paragraphs>
  <ScaleCrop>false</ScaleCrop>
  <Company>КонсультантПлюс Версия 4024.00.50</Company>
  <LinksUpToDate>false</LinksUpToDate>
  <CharactersWithSpaces>177578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12.10.2019 N 2406-р
(ред. от 16.04.2024)
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</dc:title>
  <dc:creator>URS</dc:creator>
  <cp:lastModifiedBy>URS</cp:lastModifiedBy>
  <cp:revision>2</cp:revision>
  <dcterms:created xsi:type="dcterms:W3CDTF">2025-03-18T12:48:00Z</dcterms:created>
  <dcterms:modified xsi:type="dcterms:W3CDTF">2025-03-18T12:48:00Z</dcterms:modified>
</cp:coreProperties>
</file>