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050"/>
  <w:body>
    <w:p w:rsidR="00242706" w:rsidRDefault="00242706"/>
    <w:p w:rsidR="00242706" w:rsidRPr="001F3576" w:rsidRDefault="001F3576" w:rsidP="00CC611B">
      <w:pPr>
        <w:shd w:val="clear" w:color="auto" w:fill="EAF1DD" w:themeFill="accent3" w:themeFillTint="3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3576">
        <w:rPr>
          <w:rFonts w:ascii="Times New Roman" w:hAnsi="Times New Roman" w:cs="Times New Roman"/>
          <w:b/>
          <w:sz w:val="32"/>
          <w:szCs w:val="32"/>
        </w:rPr>
        <w:t>Маршрутизация пациентов в рамках углубленной программы диспансеризации в поликлинике</w:t>
      </w:r>
    </w:p>
    <w:p w:rsidR="00242706" w:rsidRPr="00242706" w:rsidRDefault="00C23C77" w:rsidP="00242706">
      <w:r>
        <w:rPr>
          <w:noProof/>
          <w:lang w:eastAsia="ru-RU"/>
        </w:rPr>
        <w:pict>
          <v:rect id="_x0000_s1026" style="position:absolute;margin-left:-46.8pt;margin-top:20.4pt;width:529.5pt;height:36.5pt;z-index:251658240">
            <v:textbox style="mso-next-textbox:#_x0000_s1026">
              <w:txbxContent>
                <w:p w:rsidR="00242706" w:rsidRPr="004B4BF6" w:rsidRDefault="00242706" w:rsidP="00242706">
                  <w:pPr>
                    <w:jc w:val="center"/>
                    <w:rPr>
                      <w:rFonts w:ascii="Times New Roman" w:hAnsi="Times New Roman" w:cs="Times New Roman"/>
                      <w:sz w:val="56"/>
                      <w:szCs w:val="56"/>
                    </w:rPr>
                  </w:pPr>
                  <w:r w:rsidRPr="004B4BF6">
                    <w:rPr>
                      <w:rFonts w:ascii="Times New Roman" w:hAnsi="Times New Roman" w:cs="Times New Roman"/>
                      <w:sz w:val="56"/>
                      <w:szCs w:val="56"/>
                    </w:rPr>
                    <w:t>Пациент</w:t>
                  </w:r>
                </w:p>
              </w:txbxContent>
            </v:textbox>
          </v:rect>
        </w:pict>
      </w:r>
    </w:p>
    <w:p w:rsidR="00242706" w:rsidRPr="00242706" w:rsidRDefault="00242706" w:rsidP="00242706"/>
    <w:p w:rsidR="00242706" w:rsidRDefault="00C23C77" w:rsidP="00242706"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1" type="#_x0000_t67" style="position:absolute;margin-left:399.45pt;margin-top:6.8pt;width:38.25pt;height:20.5pt;z-index:251663360">
            <v:textbox style="layout-flow:vertical-ideographic"/>
          </v:shape>
        </w:pict>
      </w:r>
      <w:r>
        <w:rPr>
          <w:noProof/>
          <w:lang w:eastAsia="ru-RU"/>
        </w:rPr>
        <w:pict>
          <v:shape id="_x0000_s1029" type="#_x0000_t67" style="position:absolute;margin-left:201.45pt;margin-top:6.4pt;width:38.25pt;height:20.9pt;z-index:251661312">
            <v:textbox style="layout-flow:vertical-ideographic"/>
          </v:shape>
        </w:pict>
      </w:r>
      <w:r>
        <w:rPr>
          <w:noProof/>
          <w:lang w:eastAsia="ru-RU"/>
        </w:rPr>
        <w:pict>
          <v:shape id="_x0000_s1027" type="#_x0000_t67" style="position:absolute;margin-left:1.2pt;margin-top:6.05pt;width:38.25pt;height:21.25pt;z-index:251659264">
            <v:textbox style="layout-flow:vertical-ideographic"/>
          </v:shape>
        </w:pict>
      </w:r>
    </w:p>
    <w:p w:rsidR="00A66B8F" w:rsidRDefault="00C23C77" w:rsidP="00242706">
      <w:pPr>
        <w:tabs>
          <w:tab w:val="left" w:pos="1380"/>
        </w:tabs>
      </w:pPr>
      <w:r>
        <w:rPr>
          <w:noProof/>
          <w:lang w:eastAsia="ru-RU"/>
        </w:rPr>
        <w:pict>
          <v:shape id="_x0000_s1044" type="#_x0000_t67" style="position:absolute;margin-left:366.45pt;margin-top:432.45pt;width:38.25pt;height:12.75pt;z-index:251676672">
            <v:textbox style="layout-flow:vertical-ideographic"/>
          </v:shape>
        </w:pict>
      </w:r>
      <w:r>
        <w:rPr>
          <w:noProof/>
          <w:lang w:eastAsia="ru-RU"/>
        </w:rPr>
        <w:pict>
          <v:shape id="_x0000_s1043" type="#_x0000_t67" style="position:absolute;margin-left:-3.3pt;margin-top:432.45pt;width:38.25pt;height:12.75pt;z-index:251675648">
            <v:textbox style="layout-flow:vertical-ideographic"/>
          </v:shape>
        </w:pict>
      </w:r>
      <w:r>
        <w:rPr>
          <w:noProof/>
          <w:lang w:eastAsia="ru-RU"/>
        </w:rPr>
        <w:pict>
          <v:shape id="_x0000_s1040" type="#_x0000_t67" style="position:absolute;margin-left:12.45pt;margin-top:242.5pt;width:38.25pt;height:17.35pt;z-index:251672576">
            <v:textbox style="layout-flow:vertical-ideographic"/>
          </v:shape>
        </w:pict>
      </w:r>
      <w:r>
        <w:rPr>
          <w:noProof/>
          <w:lang w:eastAsia="ru-RU"/>
        </w:rPr>
        <w:pict>
          <v:rect id="_x0000_s1042" style="position:absolute;margin-left:253.2pt;margin-top:253.1pt;width:229.5pt;height:179.35pt;z-index:251674624">
            <v:textbox>
              <w:txbxContent>
                <w:p w:rsidR="001F3576" w:rsidRDefault="00D52246" w:rsidP="001F3576">
                  <w:pPr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1F3576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Рентгенография органов грудной клетки </w:t>
                  </w:r>
                </w:p>
                <w:p w:rsidR="00D52246" w:rsidRDefault="00D52246" w:rsidP="00A6213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58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кабинет №1</w:t>
                  </w:r>
                  <w:r w:rsidR="004E4E5D" w:rsidRPr="00D8587F">
                    <w:rPr>
                      <w:rFonts w:ascii="Times New Roman" w:hAnsi="Times New Roman" w:cs="Times New Roman"/>
                      <w:sz w:val="28"/>
                      <w:szCs w:val="28"/>
                    </w:rPr>
                    <w:t>0</w:t>
                  </w:r>
                  <w:r w:rsidRPr="00D8587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(1 этаж поликлиники)</w:t>
                  </w:r>
                </w:p>
                <w:p w:rsidR="00A6213A" w:rsidRPr="00D8587F" w:rsidRDefault="00A6213A" w:rsidP="00A6213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D858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08:00 до 1</w:t>
                  </w:r>
                  <w:r w:rsidR="001B41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5</w:t>
                  </w:r>
                  <w:r w:rsidRPr="00D8587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:00</w:t>
                  </w:r>
                </w:p>
                <w:p w:rsidR="008D4288" w:rsidRPr="001F3576" w:rsidRDefault="00D52246" w:rsidP="00A6213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1F3576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Проведение спирометрии</w:t>
                  </w:r>
                </w:p>
                <w:p w:rsidR="00D52246" w:rsidRDefault="00D52246" w:rsidP="00A6213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D4288">
                    <w:rPr>
                      <w:rFonts w:ascii="Times New Roman" w:hAnsi="Times New Roman" w:cs="Times New Roman"/>
                      <w:sz w:val="36"/>
                      <w:szCs w:val="36"/>
                    </w:rPr>
                    <w:t xml:space="preserve"> </w:t>
                  </w: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кабинет №7 (1 этаж поликлиники)</w:t>
                  </w:r>
                </w:p>
                <w:p w:rsidR="00D8587F" w:rsidRPr="000F1DCF" w:rsidRDefault="00D8587F" w:rsidP="00A6213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12:00 до 13:00, с 15:00 до 1</w:t>
                  </w:r>
                  <w:r w:rsidR="001B413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:00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1" style="position:absolute;margin-left:-42.3pt;margin-top:253.1pt;width:278.25pt;height:179.35pt;z-index:251673600">
            <v:textbox>
              <w:txbxContent>
                <w:p w:rsidR="004E4E5D" w:rsidRDefault="00500F2C" w:rsidP="004E4E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F05456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>Процедурный кабинет №29</w:t>
                  </w:r>
                </w:p>
                <w:p w:rsidR="00500F2C" w:rsidRDefault="00500F2C" w:rsidP="004E4E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r w:rsidRPr="00F05456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(2 этаж поликлиники)</w:t>
                  </w:r>
                </w:p>
                <w:p w:rsidR="004E4E5D" w:rsidRPr="00F05456" w:rsidRDefault="009E429D" w:rsidP="004E4E5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</w:pPr>
                  <w:proofErr w:type="gramStart"/>
                  <w:r w:rsidRPr="004C3C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 07:30 до 1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  <w:r w:rsidRPr="004C3C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: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45, забор анализов до 10:00)</w:t>
                  </w:r>
                  <w:proofErr w:type="gramEnd"/>
                </w:p>
                <w:p w:rsidR="00500F2C" w:rsidRPr="000F1DCF" w:rsidRDefault="00500F2C" w:rsidP="004E4E5D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Клинический анализ крови развернутый</w:t>
                  </w:r>
                </w:p>
                <w:p w:rsidR="00500F2C" w:rsidRPr="000F1DCF" w:rsidRDefault="00500F2C" w:rsidP="000F1D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Биохимический анализ крови (холестерин, </w:t>
                  </w:r>
                  <w:proofErr w:type="spellStart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липопротеины</w:t>
                  </w:r>
                  <w:proofErr w:type="spellEnd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низкой плотности, </w:t>
                  </w:r>
                  <w:proofErr w:type="spellStart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С-реактивный</w:t>
                  </w:r>
                  <w:proofErr w:type="spellEnd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белок, АСТ, АЛТ, </w:t>
                  </w:r>
                  <w:proofErr w:type="spellStart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креатинин</w:t>
                  </w:r>
                  <w:proofErr w:type="spellEnd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</w:p>
                <w:p w:rsidR="00D52246" w:rsidRPr="000F1DCF" w:rsidRDefault="00D52246" w:rsidP="000F1D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Определение концентрации </w:t>
                  </w:r>
                  <w:proofErr w:type="spellStart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Д-димера</w:t>
                  </w:r>
                  <w:proofErr w:type="spellEnd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 крови</w:t>
                  </w:r>
                </w:p>
                <w:p w:rsidR="00500F2C" w:rsidRPr="00D52246" w:rsidRDefault="00500F2C" w:rsidP="000F1DCF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28" style="position:absolute;margin-left:-42.3pt;margin-top:1.85pt;width:131.25pt;height:48.6pt;z-index:251660288">
            <v:textbox>
              <w:txbxContent>
                <w:p w:rsidR="00242706" w:rsidRPr="00242706" w:rsidRDefault="00242706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242706">
                    <w:rPr>
                      <w:rFonts w:ascii="Times New Roman" w:hAnsi="Times New Roman" w:cs="Times New Roman"/>
                      <w:sz w:val="32"/>
                      <w:szCs w:val="32"/>
                    </w:rPr>
                    <w:t xml:space="preserve">Самообращение </w:t>
                  </w:r>
                </w:p>
                <w:p w:rsidR="008D4288" w:rsidRDefault="008D4288"/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margin-left:102.45pt;margin-top:1.85pt;width:218.25pt;height:48.6pt;z-index:251662336">
            <v:textbox>
              <w:txbxContent>
                <w:p w:rsidR="00A557B5" w:rsidRPr="00D52246" w:rsidRDefault="00A557B5">
                  <w:pPr>
                    <w:rPr>
                      <w:rFonts w:ascii="Times New Roman" w:hAnsi="Times New Roman" w:cs="Times New Roman"/>
                      <w:sz w:val="36"/>
                      <w:szCs w:val="36"/>
                    </w:rPr>
                  </w:pPr>
                  <w:r w:rsidRPr="00D52246">
                    <w:rPr>
                      <w:rFonts w:ascii="Times New Roman" w:hAnsi="Times New Roman" w:cs="Times New Roman"/>
                      <w:sz w:val="36"/>
                      <w:szCs w:val="36"/>
                    </w:rPr>
                    <w:t>Врачи первичного звена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margin-left:337.2pt;margin-top:1.85pt;width:141pt;height:48.6pt;z-index:251664384">
            <v:textbox>
              <w:txbxContent>
                <w:p w:rsidR="00A557B5" w:rsidRDefault="00A557B5" w:rsidP="00F05456">
                  <w:pPr>
                    <w:spacing w:after="0"/>
                    <w:jc w:val="center"/>
                  </w:pPr>
                  <w:r w:rsidRPr="00D52246">
                    <w:rPr>
                      <w:rFonts w:ascii="Times New Roman" w:hAnsi="Times New Roman" w:cs="Times New Roman"/>
                      <w:sz w:val="36"/>
                      <w:szCs w:val="36"/>
                    </w:rPr>
                    <w:t>Узкие</w:t>
                  </w:r>
                  <w:r w:rsidRPr="00D52246">
                    <w:rPr>
                      <w:sz w:val="36"/>
                      <w:szCs w:val="36"/>
                    </w:rPr>
                    <w:t xml:space="preserve"> </w:t>
                  </w:r>
                  <w:r w:rsidRPr="00D52246">
                    <w:rPr>
                      <w:rFonts w:ascii="Times New Roman" w:hAnsi="Times New Roman" w:cs="Times New Roman"/>
                      <w:sz w:val="36"/>
                      <w:szCs w:val="36"/>
                    </w:rPr>
                    <w:t>специалисты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4" type="#_x0000_t67" style="position:absolute;margin-left:168.45pt;margin-top:50.45pt;width:38.25pt;height:19.65pt;z-index:251666432">
            <v:textbox style="layout-flow:vertical-ideographic"/>
          </v:shape>
        </w:pict>
      </w:r>
      <w:r>
        <w:rPr>
          <w:noProof/>
          <w:lang w:eastAsia="ru-RU"/>
        </w:rPr>
        <w:pict>
          <v:rect id="_x0000_s1036" style="position:absolute;margin-left:-46.8pt;margin-top:69.1pt;width:525pt;height:110.6pt;z-index:251668480">
            <v:textbox>
              <w:txbxContent>
                <w:p w:rsidR="00A557B5" w:rsidRPr="00D52246" w:rsidRDefault="00A557B5" w:rsidP="00A557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D52246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Кабинет профилактики № 1А (1 этаж поликлиники)</w:t>
                  </w:r>
                </w:p>
                <w:p w:rsidR="00A557B5" w:rsidRPr="000F1DCF" w:rsidRDefault="00A557B5" w:rsidP="00A557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Анкетирование</w:t>
                  </w:r>
                </w:p>
                <w:p w:rsidR="00A557B5" w:rsidRPr="000F1DCF" w:rsidRDefault="00A557B5" w:rsidP="00A557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Заполнение учетной документации</w:t>
                  </w:r>
                </w:p>
                <w:p w:rsidR="00A557B5" w:rsidRPr="000F1DCF" w:rsidRDefault="00A557B5" w:rsidP="00A557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Сатурация крови кислородом в покое</w:t>
                  </w:r>
                </w:p>
                <w:p w:rsidR="00A557B5" w:rsidRPr="000F1DCF" w:rsidRDefault="00A557B5" w:rsidP="00A557B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Тест 6 –минутной ходьбы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3" type="#_x0000_t67" style="position:absolute;margin-left:-20.55pt;margin-top:50.45pt;width:38.25pt;height:18.65pt;z-index:251665408">
            <v:textbox style="layout-flow:vertical-ideographic"/>
          </v:shape>
        </w:pict>
      </w:r>
      <w:r>
        <w:rPr>
          <w:noProof/>
          <w:lang w:eastAsia="ru-RU"/>
        </w:rPr>
        <w:pict>
          <v:shape id="_x0000_s1035" type="#_x0000_t67" style="position:absolute;margin-left:381.45pt;margin-top:50.45pt;width:38.25pt;height:19.65pt;z-index:251667456">
            <v:textbox style="layout-flow:vertical-ideographic"/>
          </v:shape>
        </w:pict>
      </w:r>
      <w:r>
        <w:rPr>
          <w:noProof/>
          <w:lang w:eastAsia="ru-RU"/>
        </w:rPr>
        <w:pict>
          <v:shape id="_x0000_s1037" type="#_x0000_t67" style="position:absolute;margin-left:193.95pt;margin-top:180.7pt;width:38.25pt;height:19.15pt;z-index:251669504">
            <v:textbox style="layout-flow:vertical-ideographic"/>
          </v:shape>
        </w:pict>
      </w:r>
      <w:r>
        <w:rPr>
          <w:noProof/>
          <w:lang w:eastAsia="ru-RU"/>
        </w:rPr>
        <w:pict>
          <v:rect id="_x0000_s1038" style="position:absolute;margin-left:-42.3pt;margin-top:199.85pt;width:525pt;height:42.65pt;z-index:251670528">
            <v:textbox>
              <w:txbxContent>
                <w:p w:rsidR="00500F2C" w:rsidRPr="00D52246" w:rsidRDefault="00500F2C" w:rsidP="000F1DCF">
                  <w:pPr>
                    <w:spacing w:after="0"/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</w:pPr>
                  <w:r w:rsidRPr="00D52246">
                    <w:rPr>
                      <w:rFonts w:ascii="Times New Roman" w:hAnsi="Times New Roman" w:cs="Times New Roman"/>
                      <w:b/>
                      <w:sz w:val="52"/>
                      <w:szCs w:val="52"/>
                    </w:rPr>
                    <w:t xml:space="preserve">Клинико-диагностические исследования 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9" type="#_x0000_t67" style="position:absolute;margin-left:372.45pt;margin-top:242.5pt;width:38.25pt;height:17.35pt;z-index:251671552">
            <v:textbox style="layout-flow:vertical-ideographic"/>
          </v:shape>
        </w:pict>
      </w:r>
    </w:p>
    <w:p w:rsidR="00A66B8F" w:rsidRPr="00A66B8F" w:rsidRDefault="00A66B8F" w:rsidP="00A66B8F"/>
    <w:p w:rsidR="00A66B8F" w:rsidRPr="00A66B8F" w:rsidRDefault="00A66B8F" w:rsidP="00A66B8F"/>
    <w:p w:rsidR="00A66B8F" w:rsidRPr="00A66B8F" w:rsidRDefault="00A66B8F" w:rsidP="00A66B8F"/>
    <w:p w:rsidR="00A66B8F" w:rsidRPr="00A66B8F" w:rsidRDefault="00A66B8F" w:rsidP="00A66B8F"/>
    <w:p w:rsidR="00D8587F" w:rsidRPr="00236322" w:rsidRDefault="00D8587F" w:rsidP="00D8587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236322">
        <w:rPr>
          <w:rFonts w:ascii="Times New Roman" w:hAnsi="Times New Roman" w:cs="Times New Roman"/>
          <w:b/>
          <w:sz w:val="36"/>
          <w:szCs w:val="36"/>
        </w:rPr>
        <w:t>согласно расписания</w:t>
      </w:r>
      <w:proofErr w:type="gramEnd"/>
      <w:r w:rsidRPr="00236322">
        <w:rPr>
          <w:rFonts w:ascii="Times New Roman" w:hAnsi="Times New Roman" w:cs="Times New Roman"/>
          <w:b/>
          <w:sz w:val="36"/>
          <w:szCs w:val="36"/>
        </w:rPr>
        <w:t xml:space="preserve"> с 08:00 до 18:00)</w:t>
      </w:r>
    </w:p>
    <w:p w:rsidR="00A66B8F" w:rsidRPr="00A66B8F" w:rsidRDefault="00A66B8F" w:rsidP="00A66B8F"/>
    <w:p w:rsidR="00A66B8F" w:rsidRPr="00A66B8F" w:rsidRDefault="00A66B8F" w:rsidP="00A66B8F"/>
    <w:p w:rsidR="00A66B8F" w:rsidRPr="00A66B8F" w:rsidRDefault="00A66B8F" w:rsidP="00A66B8F"/>
    <w:p w:rsidR="00A66B8F" w:rsidRPr="00A66B8F" w:rsidRDefault="00A66B8F" w:rsidP="00A66B8F"/>
    <w:p w:rsidR="00A66B8F" w:rsidRPr="00A66B8F" w:rsidRDefault="00A66B8F" w:rsidP="00A66B8F"/>
    <w:p w:rsidR="00A66B8F" w:rsidRPr="00A66B8F" w:rsidRDefault="00A66B8F" w:rsidP="00A66B8F"/>
    <w:p w:rsidR="00A66B8F" w:rsidRPr="00A66B8F" w:rsidRDefault="00A66B8F" w:rsidP="00A66B8F"/>
    <w:p w:rsidR="00A66B8F" w:rsidRPr="00A66B8F" w:rsidRDefault="00A66B8F" w:rsidP="00A66B8F"/>
    <w:p w:rsidR="00A66B8F" w:rsidRPr="00A66B8F" w:rsidRDefault="00A66B8F" w:rsidP="00A66B8F"/>
    <w:p w:rsidR="00A66B8F" w:rsidRPr="00A66B8F" w:rsidRDefault="00A66B8F" w:rsidP="00A66B8F"/>
    <w:p w:rsidR="00A66B8F" w:rsidRPr="00A66B8F" w:rsidRDefault="00A66B8F" w:rsidP="00A66B8F"/>
    <w:p w:rsidR="00A66B8F" w:rsidRPr="00A66B8F" w:rsidRDefault="00C23C77" w:rsidP="00A66B8F">
      <w:r>
        <w:rPr>
          <w:noProof/>
          <w:lang w:eastAsia="ru-RU"/>
        </w:rPr>
        <w:pict>
          <v:rect id="_x0000_s1045" style="position:absolute;margin-left:-62.55pt;margin-top:4.35pt;width:559.5pt;height:56.25pt;z-index:251677696">
            <v:textbox>
              <w:txbxContent>
                <w:p w:rsidR="004B4BF6" w:rsidRPr="000F1DCF" w:rsidRDefault="004B4BF6" w:rsidP="00F0545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 (осмотр) врачом- терапевтом</w:t>
                  </w:r>
                  <w:r w:rsid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ВОПом</w:t>
                  </w:r>
                  <w:proofErr w:type="spellEnd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  <w:r w:rsidR="009E42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</w:t>
                  </w:r>
                  <w:proofErr w:type="gramStart"/>
                  <w:r w:rsidR="009E429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согласно расписания</w:t>
                  </w:r>
                  <w:proofErr w:type="gramEnd"/>
                  <w:r w:rsidR="009E429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08:00 до 18:00)</w:t>
                  </w:r>
                </w:p>
                <w:p w:rsidR="004B4BF6" w:rsidRPr="000F1DCF" w:rsidRDefault="004B4BF6" w:rsidP="00F0545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Установление группы здоровья</w:t>
                  </w:r>
                  <w:r w:rsidR="00F054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="000F1DCF"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постановка на диспансерное наблюдение</w:t>
                  </w:r>
                </w:p>
                <w:p w:rsidR="001F3576" w:rsidRPr="000F1DCF" w:rsidRDefault="001F3576" w:rsidP="00F0545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Направление на </w:t>
                  </w:r>
                  <w:r w:rsidRPr="00A66B8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 этап</w:t>
                  </w:r>
                  <w:r w:rsidR="00F0545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при наличии показаний</w:t>
                  </w:r>
                </w:p>
                <w:p w:rsidR="000F1DCF" w:rsidRDefault="000F1DCF" w:rsidP="000F1DCF">
                  <w:pPr>
                    <w:spacing w:after="0"/>
                  </w:pPr>
                </w:p>
              </w:txbxContent>
            </v:textbox>
          </v:rect>
        </w:pict>
      </w:r>
    </w:p>
    <w:p w:rsidR="00A66B8F" w:rsidRPr="00A66B8F" w:rsidRDefault="00A66B8F" w:rsidP="00A66B8F"/>
    <w:p w:rsidR="00A66B8F" w:rsidRPr="00A66B8F" w:rsidRDefault="00C23C77" w:rsidP="00A66B8F">
      <w:r>
        <w:rPr>
          <w:noProof/>
          <w:lang w:eastAsia="ru-RU"/>
        </w:rPr>
        <w:pict>
          <v:rect id="_x0000_s1051" style="position:absolute;margin-left:244.95pt;margin-top:21.75pt;width:237.75pt;height:129.7pt;z-index:251682816">
            <v:textbox style="mso-next-textbox:#_x0000_s1051">
              <w:txbxContent>
                <w:p w:rsidR="002E7352" w:rsidRPr="002E7352" w:rsidRDefault="00A6213A" w:rsidP="002E73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 (осмотр) врачом- терапевтом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(</w:t>
                  </w:r>
                  <w:proofErr w:type="spellStart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ВОПом</w:t>
                  </w:r>
                  <w:proofErr w:type="spellEnd"/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  <w:r w:rsidR="002E7352" w:rsidRPr="002E7352"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t xml:space="preserve"> </w:t>
                  </w:r>
                  <w:r w:rsidR="002E7352" w:rsidRPr="002E7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>(согласно расписания</w:t>
                  </w:r>
                  <w:proofErr w:type="gramEnd"/>
                </w:p>
                <w:p w:rsidR="00A6213A" w:rsidRPr="000F1DCF" w:rsidRDefault="002E7352" w:rsidP="002E735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35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 08:00 до 18:00)</w:t>
                  </w:r>
                </w:p>
                <w:p w:rsidR="00A6213A" w:rsidRDefault="00A6213A" w:rsidP="00A621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Установление группы здоровья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  <w:r w:rsidRPr="000F1DC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постановка на диспансерное наблюдение</w:t>
                  </w:r>
                </w:p>
                <w:p w:rsidR="00A6213A" w:rsidRPr="000F1DCF" w:rsidRDefault="00A6213A" w:rsidP="00A6213A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Профилактическое консультирование</w:t>
                  </w:r>
                </w:p>
                <w:p w:rsidR="00A6213A" w:rsidRDefault="00A6213A" w:rsidP="00A6213A"/>
                <w:p w:rsidR="00A66B8F" w:rsidRPr="00A6213A" w:rsidRDefault="00A66B8F" w:rsidP="00A6213A"/>
              </w:txbxContent>
            </v:textbox>
          </v:rect>
        </w:pict>
      </w:r>
      <w:r>
        <w:rPr>
          <w:noProof/>
          <w:lang w:eastAsia="ru-RU"/>
        </w:rPr>
        <w:pict>
          <v:shape id="_x0000_s1049" type="#_x0000_t67" style="position:absolute;margin-left:145.2pt;margin-top:9.7pt;width:38.25pt;height:19.5pt;z-index:251681792">
            <v:textbox style="layout-flow:vertical-ideographic"/>
          </v:shape>
        </w:pict>
      </w:r>
      <w:r>
        <w:rPr>
          <w:noProof/>
          <w:lang w:eastAsia="ru-RU"/>
        </w:rPr>
        <w:pict>
          <v:shape id="_x0000_s1046" type="#_x0000_t67" style="position:absolute;margin-left:-7.8pt;margin-top:9.7pt;width:38.25pt;height:19.5pt;z-index:251678720">
            <v:textbox style="layout-flow:vertical-ideographic"/>
          </v:shape>
        </w:pict>
      </w:r>
    </w:p>
    <w:p w:rsidR="00A66B8F" w:rsidRPr="00A66B8F" w:rsidRDefault="00C23C77" w:rsidP="00A66B8F">
      <w:r>
        <w:rPr>
          <w:noProof/>
          <w:lang w:eastAsia="ru-RU"/>
        </w:rPr>
        <w:pict>
          <v:rect id="_x0000_s1048" style="position:absolute;margin-left:111.45pt;margin-top:3.75pt;width:112.5pt;height:135.8pt;z-index:251680768">
            <v:textbox>
              <w:txbxContent>
                <w:p w:rsidR="00F05456" w:rsidRPr="001F3576" w:rsidRDefault="00F05456" w:rsidP="00F05456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3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Компьютерная томография органов грудной клетки</w:t>
                  </w:r>
                </w:p>
                <w:p w:rsidR="00F05456" w:rsidRPr="002E7352" w:rsidRDefault="009E429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E73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(Г.Киров</w:t>
                  </w:r>
                  <w:r w:rsidR="002E7352" w:rsidRPr="002E73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КОКБ</w:t>
                  </w:r>
                  <w:r w:rsidR="002E735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="002E73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Лайт</w:t>
                  </w:r>
                  <w:proofErr w:type="spellEnd"/>
                  <w:r w:rsidR="002E7352" w:rsidRPr="002E7352">
                    <w:rPr>
                      <w:rFonts w:ascii="Times New Roman" w:hAnsi="Times New Roman" w:cs="Times New Roman"/>
                      <w:sz w:val="24"/>
                      <w:szCs w:val="24"/>
                    </w:rPr>
                    <w:t>) по записи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47" style="position:absolute;margin-left:-50.55pt;margin-top:3.75pt;width:139.5pt;height:140.25pt;z-index:251679744">
            <v:textbox>
              <w:txbxContent>
                <w:p w:rsidR="009E429D" w:rsidRPr="001F3576" w:rsidRDefault="001F3576" w:rsidP="00A66B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F3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Дуплексное сканирование вен нижних конечностей</w:t>
                  </w:r>
                </w:p>
                <w:p w:rsidR="001F3576" w:rsidRDefault="001F3576" w:rsidP="00A66B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Э</w:t>
                  </w:r>
                  <w:r w:rsidRPr="001F3576">
                    <w:rPr>
                      <w:rFonts w:ascii="Times New Roman" w:hAnsi="Times New Roman" w:cs="Times New Roman"/>
                      <w:sz w:val="28"/>
                      <w:szCs w:val="28"/>
                    </w:rPr>
                    <w:t>хокардиография</w:t>
                  </w:r>
                  <w:proofErr w:type="spellEnd"/>
                </w:p>
                <w:p w:rsidR="002E7352" w:rsidRDefault="002E7352" w:rsidP="00A66B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08:00 до 13:00)</w:t>
                  </w:r>
                  <w:proofErr w:type="gramEnd"/>
                </w:p>
                <w:p w:rsidR="002E7352" w:rsidRPr="001F3576" w:rsidRDefault="002E7352" w:rsidP="00A66B8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Каб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№5</w:t>
                  </w:r>
                </w:p>
              </w:txbxContent>
            </v:textbox>
          </v:rect>
        </w:pict>
      </w:r>
    </w:p>
    <w:p w:rsidR="00A66B8F" w:rsidRDefault="00C23C77" w:rsidP="00A66B8F"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52" type="#_x0000_t13" style="position:absolute;margin-left:223.95pt;margin-top:20.4pt;width:21pt;height:38.25pt;z-index:251683840"/>
        </w:pict>
      </w:r>
      <w:r>
        <w:rPr>
          <w:noProof/>
          <w:lang w:eastAsia="ru-RU"/>
        </w:rPr>
        <w:pict>
          <v:shape id="_x0000_s1053" type="#_x0000_t13" style="position:absolute;margin-left:88.95pt;margin-top:20.4pt;width:22.5pt;height:38.25pt;z-index:251684864"/>
        </w:pict>
      </w:r>
    </w:p>
    <w:p w:rsidR="00633E90" w:rsidRPr="00A66B8F" w:rsidRDefault="00A66B8F" w:rsidP="00A66B8F">
      <w:pPr>
        <w:tabs>
          <w:tab w:val="left" w:pos="8070"/>
        </w:tabs>
      </w:pPr>
      <w:r>
        <w:tab/>
      </w:r>
    </w:p>
    <w:sectPr w:rsidR="00633E90" w:rsidRPr="00A66B8F" w:rsidSect="008D4288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42706"/>
    <w:rsid w:val="000F1DCF"/>
    <w:rsid w:val="001B413E"/>
    <w:rsid w:val="001F3576"/>
    <w:rsid w:val="00242706"/>
    <w:rsid w:val="002E7352"/>
    <w:rsid w:val="004124EC"/>
    <w:rsid w:val="004B4BF6"/>
    <w:rsid w:val="004E4E5D"/>
    <w:rsid w:val="00500F2C"/>
    <w:rsid w:val="00633E90"/>
    <w:rsid w:val="00693CF7"/>
    <w:rsid w:val="00765FAD"/>
    <w:rsid w:val="008D4288"/>
    <w:rsid w:val="009D42AE"/>
    <w:rsid w:val="009E429D"/>
    <w:rsid w:val="00A557B5"/>
    <w:rsid w:val="00A6213A"/>
    <w:rsid w:val="00A66B8F"/>
    <w:rsid w:val="00B554F3"/>
    <w:rsid w:val="00C23C77"/>
    <w:rsid w:val="00CC611B"/>
    <w:rsid w:val="00D52246"/>
    <w:rsid w:val="00D8587F"/>
    <w:rsid w:val="00EE48B1"/>
    <w:rsid w:val="00F05456"/>
    <w:rsid w:val="00F50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5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08C8-D619-4623-8679-613182B3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DVC</dc:creator>
  <cp:lastModifiedBy>DVC</cp:lastModifiedBy>
  <cp:revision>10</cp:revision>
  <dcterms:created xsi:type="dcterms:W3CDTF">2023-04-17T05:37:00Z</dcterms:created>
  <dcterms:modified xsi:type="dcterms:W3CDTF">2024-04-16T06:46:00Z</dcterms:modified>
</cp:coreProperties>
</file>